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91B6" w14:textId="1CCE7F51" w:rsidR="00C7373F" w:rsidRPr="00C57C8A" w:rsidRDefault="00C7373F" w:rsidP="00C7373F">
      <w:pPr>
        <w:pStyle w:val="Header"/>
        <w:tabs>
          <w:tab w:val="clear" w:pos="4320"/>
          <w:tab w:val="clear" w:pos="8640"/>
        </w:tabs>
        <w:jc w:val="right"/>
        <w:rPr>
          <w:rFonts w:ascii="Calibri" w:hAnsi="Calibri" w:cs="Calibri"/>
          <w:sz w:val="16"/>
          <w:szCs w:val="16"/>
        </w:rPr>
      </w:pPr>
      <w:bookmarkStart w:id="0" w:name="_Hlk509914021"/>
      <w:r>
        <w:rPr>
          <w:noProof/>
        </w:rPr>
        <w:drawing>
          <wp:anchor distT="0" distB="0" distL="114300" distR="114300" simplePos="0" relativeHeight="251659264" behindDoc="0" locked="0" layoutInCell="1" allowOverlap="1" wp14:anchorId="23064C34" wp14:editId="46EA15C8">
            <wp:simplePos x="0" y="0"/>
            <wp:positionH relativeFrom="column">
              <wp:posOffset>23495</wp:posOffset>
            </wp:positionH>
            <wp:positionV relativeFrom="paragraph">
              <wp:posOffset>-73660</wp:posOffset>
            </wp:positionV>
            <wp:extent cx="2349500" cy="6121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9500" cy="612140"/>
                    </a:xfrm>
                    <a:prstGeom prst="rect">
                      <a:avLst/>
                    </a:prstGeom>
                    <a:noFill/>
                  </pic:spPr>
                </pic:pic>
              </a:graphicData>
            </a:graphic>
            <wp14:sizeRelH relativeFrom="margin">
              <wp14:pctWidth>0</wp14:pctWidth>
            </wp14:sizeRelH>
            <wp14:sizeRelV relativeFrom="margin">
              <wp14:pctHeight>0</wp14:pctHeight>
            </wp14:sizeRelV>
          </wp:anchor>
        </w:drawing>
      </w:r>
      <w:r w:rsidRPr="00C57C8A">
        <w:rPr>
          <w:rFonts w:ascii="Calibri" w:hAnsi="Calibri" w:cs="Calibri"/>
          <w:sz w:val="16"/>
          <w:szCs w:val="16"/>
        </w:rPr>
        <w:t>7021 Koll Center Parkway, Pleasanton, CA 94566</w:t>
      </w:r>
    </w:p>
    <w:p w14:paraId="1EF0E011" w14:textId="38F7019F" w:rsidR="00C7373F" w:rsidRPr="00C57C8A" w:rsidRDefault="00C7373F" w:rsidP="00C7373F">
      <w:pPr>
        <w:pStyle w:val="Header"/>
        <w:tabs>
          <w:tab w:val="clear" w:pos="4320"/>
          <w:tab w:val="clear" w:pos="8640"/>
        </w:tabs>
        <w:jc w:val="right"/>
        <w:rPr>
          <w:rFonts w:ascii="Calibri" w:hAnsi="Calibri" w:cs="Calibri"/>
          <w:sz w:val="16"/>
          <w:szCs w:val="16"/>
        </w:rPr>
      </w:pPr>
      <w:r w:rsidRPr="00C57C8A">
        <w:rPr>
          <w:rFonts w:ascii="Calibri" w:hAnsi="Calibri" w:cs="Calibri"/>
          <w:sz w:val="16"/>
          <w:szCs w:val="16"/>
        </w:rPr>
        <w:t>2490 Mariner Square Loop, Suite 200, Alameda, CA 94501</w:t>
      </w:r>
    </w:p>
    <w:p w14:paraId="19D0A3B3" w14:textId="601278D5" w:rsidR="00C7373F" w:rsidRPr="005A7706" w:rsidRDefault="00C7373F" w:rsidP="00C7373F">
      <w:pPr>
        <w:pStyle w:val="Header"/>
        <w:tabs>
          <w:tab w:val="clear" w:pos="4320"/>
          <w:tab w:val="clear" w:pos="8640"/>
        </w:tabs>
        <w:jc w:val="right"/>
        <w:rPr>
          <w:rFonts w:ascii="Calibri" w:hAnsi="Calibri" w:cs="Calibri"/>
          <w:sz w:val="16"/>
          <w:szCs w:val="16"/>
          <w:lang w:val="en-US"/>
        </w:rPr>
      </w:pPr>
      <w:r w:rsidRPr="00C57C8A">
        <w:rPr>
          <w:rFonts w:ascii="Calibri" w:hAnsi="Calibri" w:cs="Calibri"/>
          <w:sz w:val="16"/>
          <w:szCs w:val="16"/>
        </w:rPr>
        <w:t>www.bayeast.org</w:t>
      </w:r>
      <w:r w:rsidR="005A7706">
        <w:rPr>
          <w:rFonts w:ascii="Calibri" w:hAnsi="Calibri" w:cs="Calibri"/>
          <w:sz w:val="16"/>
          <w:szCs w:val="16"/>
          <w:lang w:val="en-US"/>
        </w:rPr>
        <w:t>|</w:t>
      </w:r>
      <w:r w:rsidR="005A7706" w:rsidRPr="00C57C8A">
        <w:rPr>
          <w:rFonts w:ascii="Calibri" w:hAnsi="Calibri" w:cs="Calibri"/>
          <w:sz w:val="16"/>
          <w:szCs w:val="16"/>
        </w:rPr>
        <w:t>925.730.4060</w:t>
      </w:r>
    </w:p>
    <w:p w14:paraId="7424D45A" w14:textId="3FB27E56" w:rsidR="00C7373F" w:rsidRDefault="00C51BBD" w:rsidP="00C7373F">
      <w:pPr>
        <w:pStyle w:val="Header"/>
        <w:tabs>
          <w:tab w:val="clear" w:pos="4320"/>
          <w:tab w:val="clear" w:pos="8640"/>
        </w:tabs>
        <w:jc w:val="right"/>
        <w:rPr>
          <w:rFonts w:ascii="Calibri" w:hAnsi="Calibri" w:cs="Calibri"/>
          <w:sz w:val="16"/>
          <w:szCs w:val="16"/>
        </w:rPr>
      </w:pPr>
      <w:r>
        <w:rPr>
          <w:noProof/>
        </w:rPr>
        <w:drawing>
          <wp:anchor distT="0" distB="0" distL="114300" distR="114300" simplePos="0" relativeHeight="251660288" behindDoc="0" locked="0" layoutInCell="1" allowOverlap="1" wp14:anchorId="573A0F37" wp14:editId="5AF77B4C">
            <wp:simplePos x="0" y="0"/>
            <wp:positionH relativeFrom="column">
              <wp:posOffset>6713220</wp:posOffset>
            </wp:positionH>
            <wp:positionV relativeFrom="paragraph">
              <wp:posOffset>12700</wp:posOffset>
            </wp:positionV>
            <wp:extent cx="255905" cy="347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05" cy="347345"/>
                    </a:xfrm>
                    <a:prstGeom prst="rect">
                      <a:avLst/>
                    </a:prstGeom>
                    <a:noFill/>
                  </pic:spPr>
                </pic:pic>
              </a:graphicData>
            </a:graphic>
            <wp14:sizeRelH relativeFrom="margin">
              <wp14:pctWidth>0</wp14:pctWidth>
            </wp14:sizeRelH>
            <wp14:sizeRelV relativeFrom="margin">
              <wp14:pctHeight>0</wp14:pctHeight>
            </wp14:sizeRelV>
          </wp:anchor>
        </w:drawing>
      </w:r>
      <w:r w:rsidR="00C7373F">
        <w:rPr>
          <w:noProof/>
        </w:rPr>
        <w:drawing>
          <wp:anchor distT="0" distB="0" distL="114300" distR="114300" simplePos="0" relativeHeight="251661312" behindDoc="0" locked="0" layoutInCell="1" allowOverlap="1" wp14:anchorId="43A62083" wp14:editId="018611BB">
            <wp:simplePos x="0" y="0"/>
            <wp:positionH relativeFrom="column">
              <wp:posOffset>6314440</wp:posOffset>
            </wp:positionH>
            <wp:positionV relativeFrom="paragraph">
              <wp:posOffset>10160</wp:posOffset>
            </wp:positionV>
            <wp:extent cx="366395" cy="3930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395" cy="393065"/>
                    </a:xfrm>
                    <a:prstGeom prst="rect">
                      <a:avLst/>
                    </a:prstGeom>
                    <a:noFill/>
                  </pic:spPr>
                </pic:pic>
              </a:graphicData>
            </a:graphic>
            <wp14:sizeRelH relativeFrom="page">
              <wp14:pctWidth>0</wp14:pctWidth>
            </wp14:sizeRelH>
            <wp14:sizeRelV relativeFrom="margin">
              <wp14:pctHeight>0</wp14:pctHeight>
            </wp14:sizeRelV>
          </wp:anchor>
        </w:drawing>
      </w:r>
    </w:p>
    <w:bookmarkEnd w:id="0"/>
    <w:p w14:paraId="1AA82665" w14:textId="33D31A8B" w:rsidR="00697ACE" w:rsidRDefault="00697ACE" w:rsidP="0044283F">
      <w:pPr>
        <w:spacing w:after="0"/>
      </w:pPr>
    </w:p>
    <w:p w14:paraId="77A49737" w14:textId="49838D55" w:rsidR="00060A7A" w:rsidRPr="0044283F" w:rsidRDefault="000D7838" w:rsidP="0044283F">
      <w:pPr>
        <w:spacing w:after="0"/>
        <w:jc w:val="center"/>
        <w:rPr>
          <w:rFonts w:ascii="Times New Roman" w:hAnsi="Times New Roman" w:cs="Times New Roman"/>
          <w:b/>
          <w:smallCaps/>
          <w:sz w:val="32"/>
          <w:szCs w:val="32"/>
        </w:rPr>
      </w:pPr>
      <w:r w:rsidRPr="0044283F">
        <w:rPr>
          <w:rFonts w:ascii="Times New Roman" w:hAnsi="Times New Roman" w:cs="Times New Roman"/>
          <w:b/>
          <w:smallCaps/>
          <w:sz w:val="32"/>
          <w:szCs w:val="32"/>
        </w:rPr>
        <w:t xml:space="preserve">Proposed Bylaws Amendment </w:t>
      </w:r>
      <w:r w:rsidR="003D10B8" w:rsidRPr="0044283F">
        <w:rPr>
          <w:rFonts w:ascii="Times New Roman" w:hAnsi="Times New Roman" w:cs="Times New Roman"/>
          <w:b/>
          <w:smallCaps/>
          <w:sz w:val="32"/>
          <w:szCs w:val="32"/>
        </w:rPr>
        <w:t>2</w:t>
      </w:r>
    </w:p>
    <w:p w14:paraId="5C3FD1FE" w14:textId="2E3FB3A2" w:rsidR="00503F96" w:rsidRDefault="00503F96" w:rsidP="00811394">
      <w:pPr>
        <w:spacing w:after="0"/>
        <w:rPr>
          <w:rFonts w:ascii="Times New Roman" w:hAnsi="Times New Roman" w:cs="Times New Roman"/>
          <w:b/>
          <w:bCs/>
          <w:sz w:val="24"/>
          <w:szCs w:val="24"/>
        </w:rPr>
      </w:pPr>
    </w:p>
    <w:p w14:paraId="4D7EB90D" w14:textId="77777777" w:rsidR="00503F96" w:rsidRPr="00811394" w:rsidRDefault="00503F96" w:rsidP="00811394">
      <w:pPr>
        <w:spacing w:after="0"/>
        <w:rPr>
          <w:rFonts w:ascii="Times New Roman" w:hAnsi="Times New Roman" w:cs="Times New Roman"/>
          <w:sz w:val="24"/>
          <w:szCs w:val="24"/>
        </w:rPr>
      </w:pPr>
      <w:r w:rsidRPr="00811394">
        <w:rPr>
          <w:rFonts w:ascii="Times New Roman" w:hAnsi="Times New Roman" w:cs="Times New Roman"/>
          <w:sz w:val="24"/>
          <w:szCs w:val="24"/>
        </w:rPr>
        <w:t>To amend Article XV, Section 1 to revise the authority of the Board of Directors to approve amendments to the Bylaws.</w:t>
      </w:r>
    </w:p>
    <w:p w14:paraId="5CDB20A5" w14:textId="77777777" w:rsidR="00503F96" w:rsidRPr="00811394" w:rsidRDefault="00503F96" w:rsidP="00811394">
      <w:pPr>
        <w:spacing w:after="0"/>
        <w:rPr>
          <w:rFonts w:ascii="Times New Roman" w:hAnsi="Times New Roman" w:cs="Times New Roman"/>
          <w:b/>
          <w:bCs/>
          <w:sz w:val="24"/>
          <w:szCs w:val="24"/>
        </w:rPr>
      </w:pPr>
    </w:p>
    <w:p w14:paraId="4763BCBF" w14:textId="77FEC24C" w:rsidR="00811394" w:rsidRPr="0044283F" w:rsidRDefault="005A7706" w:rsidP="0044283F">
      <w:pPr>
        <w:spacing w:after="0"/>
        <w:rPr>
          <w:rFonts w:ascii="Times New Roman" w:hAnsi="Times New Roman"/>
          <w:sz w:val="24"/>
          <w:szCs w:val="24"/>
        </w:rPr>
      </w:pPr>
      <w:r w:rsidRPr="00811394">
        <w:rPr>
          <w:rFonts w:ascii="Times New Roman" w:hAnsi="Times New Roman" w:cs="Times New Roman"/>
          <w:b/>
          <w:bCs/>
          <w:sz w:val="24"/>
          <w:szCs w:val="24"/>
        </w:rPr>
        <w:t xml:space="preserve">Summary:  </w:t>
      </w:r>
      <w:r w:rsidR="00041471" w:rsidRPr="00811394">
        <w:rPr>
          <w:rFonts w:ascii="Times New Roman" w:hAnsi="Times New Roman" w:cs="Times New Roman"/>
          <w:sz w:val="24"/>
          <w:szCs w:val="24"/>
        </w:rPr>
        <w:t>This amendment will</w:t>
      </w:r>
      <w:r w:rsidR="004232D0">
        <w:rPr>
          <w:rFonts w:ascii="Times New Roman" w:hAnsi="Times New Roman" w:cs="Times New Roman"/>
          <w:sz w:val="24"/>
          <w:szCs w:val="24"/>
        </w:rPr>
        <w:t xml:space="preserve"> allow for </w:t>
      </w:r>
      <w:r w:rsidR="00503F96" w:rsidRPr="00811394">
        <w:rPr>
          <w:rFonts w:ascii="Times New Roman" w:hAnsi="Times New Roman" w:cs="Times New Roman"/>
          <w:sz w:val="24"/>
          <w:szCs w:val="24"/>
        </w:rPr>
        <w:t>flexibility</w:t>
      </w:r>
      <w:r w:rsidR="004232D0">
        <w:rPr>
          <w:rFonts w:ascii="Times New Roman" w:hAnsi="Times New Roman" w:cs="Times New Roman"/>
          <w:sz w:val="24"/>
          <w:szCs w:val="24"/>
        </w:rPr>
        <w:t xml:space="preserve">, efficiency and be cost-effective </w:t>
      </w:r>
      <w:r w:rsidR="00A62E09">
        <w:rPr>
          <w:rFonts w:ascii="Times New Roman" w:hAnsi="Times New Roman" w:cs="Times New Roman"/>
          <w:sz w:val="24"/>
          <w:szCs w:val="24"/>
        </w:rPr>
        <w:t>for Bay East Bylaws</w:t>
      </w:r>
      <w:r w:rsidR="00503F96" w:rsidRPr="00811394">
        <w:rPr>
          <w:rFonts w:ascii="Times New Roman" w:hAnsi="Times New Roman" w:cs="Times New Roman"/>
          <w:sz w:val="24"/>
          <w:szCs w:val="24"/>
        </w:rPr>
        <w:t xml:space="preserve"> time-sensitive </w:t>
      </w:r>
      <w:r w:rsidR="004232D0">
        <w:rPr>
          <w:rFonts w:ascii="Times New Roman" w:hAnsi="Times New Roman" w:cs="Times New Roman"/>
          <w:sz w:val="24"/>
          <w:szCs w:val="24"/>
        </w:rPr>
        <w:t>changes</w:t>
      </w:r>
      <w:r w:rsidR="00503F96" w:rsidRPr="00811394">
        <w:rPr>
          <w:rFonts w:ascii="Times New Roman" w:hAnsi="Times New Roman" w:cs="Times New Roman"/>
          <w:sz w:val="24"/>
          <w:szCs w:val="24"/>
        </w:rPr>
        <w:t xml:space="preserve">. </w:t>
      </w:r>
    </w:p>
    <w:p w14:paraId="15C3B423" w14:textId="77777777" w:rsidR="00811394" w:rsidRPr="00811394" w:rsidRDefault="00811394" w:rsidP="00811394">
      <w:pPr>
        <w:spacing w:after="0"/>
        <w:rPr>
          <w:rFonts w:ascii="Times New Roman" w:hAnsi="Times New Roman" w:cs="Times New Roman"/>
          <w:sz w:val="24"/>
          <w:szCs w:val="24"/>
        </w:rPr>
      </w:pPr>
    </w:p>
    <w:p w14:paraId="7FD97941" w14:textId="0370E708" w:rsidR="003D10B8" w:rsidRPr="0050045F" w:rsidRDefault="00041471" w:rsidP="0044283F">
      <w:pPr>
        <w:spacing w:after="0"/>
        <w:rPr>
          <w:rFonts w:ascii="Times New Roman" w:hAnsi="Times New Roman" w:cs="Times New Roman"/>
          <w:color w:val="000000"/>
          <w:sz w:val="24"/>
          <w:szCs w:val="24"/>
          <w:bdr w:val="none" w:sz="0" w:space="0" w:color="auto" w:frame="1"/>
        </w:rPr>
      </w:pPr>
      <w:r w:rsidRPr="00811394">
        <w:rPr>
          <w:rFonts w:ascii="Times New Roman" w:hAnsi="Times New Roman" w:cs="Times New Roman"/>
          <w:b/>
          <w:bCs/>
          <w:sz w:val="24"/>
          <w:szCs w:val="24"/>
        </w:rPr>
        <w:t>Background:</w:t>
      </w:r>
      <w:r w:rsidRPr="00811394">
        <w:rPr>
          <w:rFonts w:ascii="Times New Roman" w:hAnsi="Times New Roman" w:cs="Times New Roman"/>
          <w:sz w:val="24"/>
          <w:szCs w:val="24"/>
        </w:rPr>
        <w:t xml:space="preserve"> Granting the Bay East Board of </w:t>
      </w:r>
      <w:r w:rsidR="00D628D3" w:rsidRPr="00811394">
        <w:rPr>
          <w:rFonts w:ascii="Times New Roman" w:hAnsi="Times New Roman" w:cs="Times New Roman"/>
          <w:sz w:val="24"/>
          <w:szCs w:val="24"/>
        </w:rPr>
        <w:t xml:space="preserve">Directors authority to change </w:t>
      </w:r>
      <w:r w:rsidR="00A62E09">
        <w:rPr>
          <w:rFonts w:ascii="Times New Roman" w:hAnsi="Times New Roman" w:cs="Times New Roman"/>
          <w:sz w:val="24"/>
          <w:szCs w:val="24"/>
        </w:rPr>
        <w:t>B</w:t>
      </w:r>
      <w:r w:rsidR="00D628D3" w:rsidRPr="00811394">
        <w:rPr>
          <w:rFonts w:ascii="Times New Roman" w:hAnsi="Times New Roman" w:cs="Times New Roman"/>
          <w:sz w:val="24"/>
          <w:szCs w:val="24"/>
        </w:rPr>
        <w:t xml:space="preserve">ylaws by a </w:t>
      </w:r>
      <w:r w:rsidR="00D628D3" w:rsidRPr="0050045F">
        <w:rPr>
          <w:rFonts w:ascii="Times New Roman" w:hAnsi="Times New Roman" w:cs="Times New Roman"/>
          <w:sz w:val="24"/>
          <w:szCs w:val="24"/>
        </w:rPr>
        <w:t xml:space="preserve">majority vote is </w:t>
      </w:r>
      <w:r w:rsidR="003D10B8" w:rsidRPr="0050045F">
        <w:rPr>
          <w:rFonts w:ascii="Times New Roman" w:hAnsi="Times New Roman" w:cs="Times New Roman"/>
          <w:color w:val="000000"/>
          <w:sz w:val="24"/>
          <w:szCs w:val="24"/>
          <w:bdr w:val="none" w:sz="0" w:space="0" w:color="auto" w:frame="1"/>
        </w:rPr>
        <w:t xml:space="preserve">cost-effective </w:t>
      </w:r>
      <w:r w:rsidR="00D628D3" w:rsidRPr="0050045F">
        <w:rPr>
          <w:rFonts w:ascii="Times New Roman" w:hAnsi="Times New Roman" w:cs="Times New Roman"/>
          <w:color w:val="000000"/>
          <w:sz w:val="24"/>
          <w:szCs w:val="24"/>
          <w:bdr w:val="none" w:sz="0" w:space="0" w:color="auto" w:frame="1"/>
        </w:rPr>
        <w:t xml:space="preserve">and allows </w:t>
      </w:r>
      <w:r w:rsidR="003D10B8" w:rsidRPr="0050045F">
        <w:rPr>
          <w:rFonts w:ascii="Times New Roman" w:hAnsi="Times New Roman" w:cs="Times New Roman"/>
          <w:color w:val="000000"/>
          <w:sz w:val="24"/>
          <w:szCs w:val="24"/>
          <w:bdr w:val="none" w:sz="0" w:space="0" w:color="auto" w:frame="1"/>
        </w:rPr>
        <w:t xml:space="preserve">more flexibility with time-sensitive changes without having </w:t>
      </w:r>
      <w:r w:rsidR="00D628D3" w:rsidRPr="0050045F">
        <w:rPr>
          <w:rFonts w:ascii="Times New Roman" w:hAnsi="Times New Roman" w:cs="Times New Roman"/>
          <w:color w:val="000000"/>
          <w:sz w:val="24"/>
          <w:szCs w:val="24"/>
          <w:bdr w:val="none" w:sz="0" w:space="0" w:color="auto" w:frame="1"/>
        </w:rPr>
        <w:t xml:space="preserve">seek approval via a vote of the general membership. </w:t>
      </w:r>
      <w:r w:rsidR="00297959" w:rsidRPr="0050045F">
        <w:rPr>
          <w:rFonts w:ascii="Times New Roman" w:hAnsi="Times New Roman" w:cs="Times New Roman"/>
          <w:color w:val="000000"/>
          <w:sz w:val="24"/>
          <w:szCs w:val="24"/>
          <w:bdr w:val="none" w:sz="0" w:space="0" w:color="auto" w:frame="1"/>
        </w:rPr>
        <w:t>If this amendment is approved, Bay East members will</w:t>
      </w:r>
      <w:r w:rsidR="003D10B8" w:rsidRPr="0050045F">
        <w:rPr>
          <w:rFonts w:ascii="Times New Roman" w:hAnsi="Times New Roman" w:cs="Times New Roman"/>
          <w:color w:val="000000"/>
          <w:sz w:val="24"/>
          <w:szCs w:val="24"/>
          <w:bdr w:val="none" w:sz="0" w:space="0" w:color="auto" w:frame="1"/>
        </w:rPr>
        <w:t xml:space="preserve"> be </w:t>
      </w:r>
      <w:r w:rsidR="00297959" w:rsidRPr="0050045F">
        <w:rPr>
          <w:rFonts w:ascii="Times New Roman" w:hAnsi="Times New Roman" w:cs="Times New Roman"/>
          <w:color w:val="000000"/>
          <w:sz w:val="24"/>
          <w:szCs w:val="24"/>
          <w:bdr w:val="none" w:sz="0" w:space="0" w:color="auto" w:frame="1"/>
        </w:rPr>
        <w:t>provided advance notice of a Bay East</w:t>
      </w:r>
      <w:r w:rsidR="003D10B8" w:rsidRPr="0050045F">
        <w:rPr>
          <w:rFonts w:ascii="Times New Roman" w:hAnsi="Times New Roman" w:cs="Times New Roman"/>
          <w:color w:val="000000"/>
          <w:sz w:val="24"/>
          <w:szCs w:val="24"/>
          <w:bdr w:val="none" w:sz="0" w:space="0" w:color="auto" w:frame="1"/>
        </w:rPr>
        <w:t xml:space="preserve"> Board of Directors’ meeting </w:t>
      </w:r>
      <w:r w:rsidR="00297959" w:rsidRPr="0050045F">
        <w:rPr>
          <w:rFonts w:ascii="Times New Roman" w:hAnsi="Times New Roman" w:cs="Times New Roman"/>
          <w:color w:val="000000"/>
          <w:sz w:val="24"/>
          <w:szCs w:val="24"/>
          <w:bdr w:val="none" w:sz="0" w:space="0" w:color="auto" w:frame="1"/>
        </w:rPr>
        <w:t>during which a Bylaws</w:t>
      </w:r>
      <w:r w:rsidR="003D10B8" w:rsidRPr="0050045F">
        <w:rPr>
          <w:rFonts w:ascii="Times New Roman" w:hAnsi="Times New Roman" w:cs="Times New Roman"/>
          <w:color w:val="000000"/>
          <w:sz w:val="24"/>
          <w:szCs w:val="24"/>
          <w:bdr w:val="none" w:sz="0" w:space="0" w:color="auto" w:frame="1"/>
        </w:rPr>
        <w:t xml:space="preserve"> amendment(s) would be discussed</w:t>
      </w:r>
      <w:r w:rsidR="00297959" w:rsidRPr="0050045F">
        <w:rPr>
          <w:rFonts w:ascii="Times New Roman" w:hAnsi="Times New Roman" w:cs="Times New Roman"/>
          <w:color w:val="000000"/>
          <w:sz w:val="24"/>
          <w:szCs w:val="24"/>
          <w:bdr w:val="none" w:sz="0" w:space="0" w:color="auto" w:frame="1"/>
        </w:rPr>
        <w:t xml:space="preserve">. Any Bay East member opposed to </w:t>
      </w:r>
      <w:r w:rsidR="004E584B" w:rsidRPr="0050045F">
        <w:rPr>
          <w:rFonts w:ascii="Times New Roman" w:hAnsi="Times New Roman" w:cs="Times New Roman"/>
          <w:color w:val="000000"/>
          <w:sz w:val="24"/>
          <w:szCs w:val="24"/>
          <w:bdr w:val="none" w:sz="0" w:space="0" w:color="auto" w:frame="1"/>
        </w:rPr>
        <w:t xml:space="preserve">the </w:t>
      </w:r>
      <w:r w:rsidR="003D10B8" w:rsidRPr="0050045F">
        <w:rPr>
          <w:rFonts w:ascii="Times New Roman" w:hAnsi="Times New Roman" w:cs="Times New Roman"/>
          <w:color w:val="000000"/>
          <w:sz w:val="24"/>
          <w:szCs w:val="24"/>
          <w:bdr w:val="none" w:sz="0" w:space="0" w:color="auto" w:frame="1"/>
        </w:rPr>
        <w:t>amendment(s) may submit a petition.</w:t>
      </w:r>
    </w:p>
    <w:p w14:paraId="165C5558" w14:textId="6D3501C9" w:rsidR="00A62E09" w:rsidRPr="0050045F" w:rsidRDefault="00A62E09" w:rsidP="0044283F">
      <w:pPr>
        <w:spacing w:after="0"/>
        <w:rPr>
          <w:rFonts w:ascii="Times New Roman" w:hAnsi="Times New Roman" w:cs="Times New Roman"/>
          <w:color w:val="000000"/>
          <w:sz w:val="24"/>
          <w:szCs w:val="24"/>
          <w:bdr w:val="none" w:sz="0" w:space="0" w:color="auto" w:frame="1"/>
        </w:rPr>
      </w:pPr>
    </w:p>
    <w:p w14:paraId="259267FE" w14:textId="514ABB48" w:rsidR="00A62E09" w:rsidRPr="0050045F" w:rsidRDefault="00A62E09" w:rsidP="0044283F">
      <w:pPr>
        <w:spacing w:after="0"/>
        <w:rPr>
          <w:rFonts w:ascii="Times New Roman" w:hAnsi="Times New Roman" w:cs="Times New Roman"/>
          <w:color w:val="000000"/>
          <w:sz w:val="24"/>
          <w:szCs w:val="24"/>
          <w:bdr w:val="none" w:sz="0" w:space="0" w:color="auto" w:frame="1"/>
        </w:rPr>
      </w:pPr>
      <w:r w:rsidRPr="0050045F">
        <w:rPr>
          <w:rFonts w:ascii="Times New Roman" w:hAnsi="Times New Roman" w:cs="Times New Roman"/>
          <w:color w:val="000000"/>
          <w:sz w:val="24"/>
          <w:szCs w:val="24"/>
          <w:bdr w:val="none" w:sz="0" w:space="0" w:color="auto" w:frame="1"/>
        </w:rPr>
        <w:t>Substantial financial impact amendments will still need to be voted on by general membership such as:</w:t>
      </w:r>
    </w:p>
    <w:p w14:paraId="600D8392" w14:textId="4CC6E52E" w:rsidR="00A62E09" w:rsidRPr="00F50B36" w:rsidRDefault="00A62E09" w:rsidP="00F50B36">
      <w:pPr>
        <w:pStyle w:val="p1"/>
        <w:numPr>
          <w:ilvl w:val="0"/>
          <w:numId w:val="5"/>
        </w:numPr>
        <w:rPr>
          <w:rFonts w:ascii="Times New Roman" w:hAnsi="Times New Roman" w:cs="Times New Roman"/>
          <w:sz w:val="24"/>
          <w:szCs w:val="24"/>
        </w:rPr>
      </w:pPr>
      <w:r w:rsidRPr="00F50B36">
        <w:rPr>
          <w:rFonts w:ascii="Times New Roman" w:hAnsi="Times New Roman" w:cs="Times New Roman"/>
          <w:sz w:val="24"/>
          <w:szCs w:val="24"/>
        </w:rPr>
        <w:t>the disposition of all or substantially all of the assets of Bay East.</w:t>
      </w:r>
    </w:p>
    <w:p w14:paraId="04A08DA2" w14:textId="060E51C1" w:rsidR="00A62E09" w:rsidRPr="00F50B36" w:rsidRDefault="00A62E09" w:rsidP="0050045F">
      <w:pPr>
        <w:pStyle w:val="p1"/>
        <w:numPr>
          <w:ilvl w:val="0"/>
          <w:numId w:val="5"/>
        </w:numPr>
        <w:rPr>
          <w:rFonts w:ascii="Times New Roman" w:hAnsi="Times New Roman" w:cs="Times New Roman"/>
          <w:sz w:val="24"/>
          <w:szCs w:val="24"/>
        </w:rPr>
      </w:pPr>
      <w:r w:rsidRPr="00F50B36">
        <w:rPr>
          <w:rFonts w:ascii="Times New Roman" w:hAnsi="Times New Roman" w:cs="Times New Roman"/>
          <w:sz w:val="24"/>
          <w:szCs w:val="24"/>
        </w:rPr>
        <w:t>a merger and its principal terms or any amendment thereof.</w:t>
      </w:r>
    </w:p>
    <w:p w14:paraId="6E62FFEC" w14:textId="541558A5" w:rsidR="0050045F" w:rsidRPr="00F50B36" w:rsidRDefault="0050045F" w:rsidP="00F50B36">
      <w:pPr>
        <w:pStyle w:val="p1"/>
        <w:numPr>
          <w:ilvl w:val="0"/>
          <w:numId w:val="5"/>
        </w:numPr>
        <w:rPr>
          <w:rFonts w:ascii="Times New Roman" w:hAnsi="Times New Roman" w:cs="Times New Roman"/>
          <w:sz w:val="24"/>
          <w:szCs w:val="24"/>
        </w:rPr>
      </w:pPr>
      <w:r w:rsidRPr="00F50B36">
        <w:rPr>
          <w:rFonts w:ascii="Times New Roman" w:hAnsi="Times New Roman" w:cs="Times New Roman"/>
          <w:sz w:val="24"/>
          <w:szCs w:val="24"/>
        </w:rPr>
        <w:t>Any election to dissolve Bay East/</w:t>
      </w:r>
    </w:p>
    <w:p w14:paraId="00641AAD" w14:textId="77777777" w:rsidR="005A7706" w:rsidRDefault="005A7706" w:rsidP="00C51BBD">
      <w:pPr>
        <w:spacing w:after="0"/>
        <w:rPr>
          <w:rFonts w:ascii="Arial" w:hAnsi="Arial" w:cs="Arial"/>
          <w:b/>
          <w:bCs/>
          <w:color w:val="000000"/>
          <w:sz w:val="24"/>
          <w:szCs w:val="24"/>
          <w:u w:val="single"/>
        </w:rPr>
      </w:pPr>
    </w:p>
    <w:p w14:paraId="550DC014" w14:textId="558592F8" w:rsidR="003D10B8" w:rsidRPr="003D10B8" w:rsidRDefault="003D10B8" w:rsidP="00F50B36">
      <w:pPr>
        <w:spacing w:after="0"/>
        <w:rPr>
          <w:rFonts w:ascii="Arial" w:hAnsi="Arial" w:cs="Arial"/>
          <w:b/>
          <w:bCs/>
          <w:color w:val="000000"/>
          <w:sz w:val="24"/>
          <w:szCs w:val="24"/>
          <w:u w:val="single"/>
        </w:rPr>
      </w:pPr>
      <w:r w:rsidRPr="003D10B8">
        <w:rPr>
          <w:rFonts w:ascii="Arial" w:hAnsi="Arial" w:cs="Arial"/>
          <w:b/>
          <w:bCs/>
          <w:color w:val="000000"/>
          <w:sz w:val="24"/>
          <w:szCs w:val="24"/>
          <w:u w:val="single"/>
        </w:rPr>
        <w:t>Section from the Bylaws for Amendment #2:</w:t>
      </w:r>
    </w:p>
    <w:p w14:paraId="0B8E96B6" w14:textId="0862F280" w:rsidR="003D10B8" w:rsidRDefault="003D10B8" w:rsidP="00F50B36">
      <w:pPr>
        <w:spacing w:after="0"/>
        <w:rPr>
          <w:rFonts w:ascii="Arial" w:hAnsi="Arial" w:cs="Arial"/>
          <w:color w:val="4472C4"/>
        </w:rPr>
      </w:pPr>
      <w:r w:rsidRPr="003D10B8">
        <w:rPr>
          <w:rFonts w:ascii="Arial" w:hAnsi="Arial" w:cs="Arial"/>
          <w:color w:val="FF0000"/>
        </w:rPr>
        <w:t xml:space="preserve">Red denotes additional </w:t>
      </w:r>
      <w:r w:rsidR="00C51BBD">
        <w:rPr>
          <w:rFonts w:ascii="Arial" w:hAnsi="Arial" w:cs="Arial"/>
          <w:color w:val="FF0000"/>
        </w:rPr>
        <w:t>text</w:t>
      </w:r>
      <w:r w:rsidRPr="003D10B8">
        <w:rPr>
          <w:rFonts w:ascii="Arial" w:hAnsi="Arial" w:cs="Arial"/>
        </w:rPr>
        <w:t xml:space="preserve">, </w:t>
      </w:r>
      <w:r w:rsidRPr="003D10B8">
        <w:rPr>
          <w:rFonts w:ascii="Arial" w:hAnsi="Arial" w:cs="Arial"/>
          <w:color w:val="4472C4"/>
        </w:rPr>
        <w:t xml:space="preserve">blue strike through denotes deleted </w:t>
      </w:r>
      <w:r w:rsidR="00C51BBD">
        <w:rPr>
          <w:rFonts w:ascii="Arial" w:hAnsi="Arial" w:cs="Arial"/>
          <w:color w:val="4472C4"/>
        </w:rPr>
        <w:t>text</w:t>
      </w:r>
      <w:r w:rsidRPr="003D10B8">
        <w:rPr>
          <w:rFonts w:ascii="Arial" w:hAnsi="Arial" w:cs="Arial"/>
          <w:color w:val="4472C4"/>
        </w:rPr>
        <w:t>.</w:t>
      </w:r>
    </w:p>
    <w:p w14:paraId="369DF0B5" w14:textId="77777777" w:rsidR="00C51BBD" w:rsidRDefault="00C51BBD" w:rsidP="00F50B36">
      <w:pPr>
        <w:spacing w:after="0"/>
        <w:rPr>
          <w:rFonts w:ascii="Arial" w:hAnsi="Arial" w:cs="Arial"/>
          <w:b/>
          <w:bCs/>
          <w:sz w:val="24"/>
          <w:szCs w:val="24"/>
        </w:rPr>
      </w:pPr>
    </w:p>
    <w:p w14:paraId="40A44917" w14:textId="3F90F1ED" w:rsidR="00C51BBD" w:rsidRPr="003D10B8" w:rsidRDefault="00C51BBD" w:rsidP="00F50B36">
      <w:pPr>
        <w:spacing w:after="0"/>
        <w:rPr>
          <w:rFonts w:ascii="Arial" w:hAnsi="Arial" w:cs="Arial"/>
          <w:b/>
          <w:bCs/>
          <w:sz w:val="24"/>
          <w:szCs w:val="24"/>
        </w:rPr>
      </w:pPr>
      <w:r>
        <w:rPr>
          <w:rFonts w:ascii="Arial" w:hAnsi="Arial" w:cs="Arial"/>
          <w:b/>
          <w:bCs/>
          <w:sz w:val="24"/>
          <w:szCs w:val="24"/>
        </w:rPr>
        <w:t>SECTION 1</w:t>
      </w:r>
      <w:r w:rsidRPr="003D10B8">
        <w:rPr>
          <w:rFonts w:ascii="Arial" w:hAnsi="Arial" w:cs="Arial"/>
          <w:b/>
          <w:bCs/>
          <w:sz w:val="24"/>
          <w:szCs w:val="24"/>
        </w:rPr>
        <w:t xml:space="preserve">- AMENDMENT </w:t>
      </w:r>
    </w:p>
    <w:p w14:paraId="7994D29D" w14:textId="77777777" w:rsidR="00C51BBD" w:rsidRPr="003D10B8" w:rsidRDefault="00C51BBD" w:rsidP="00F50B36">
      <w:pPr>
        <w:spacing w:after="0"/>
        <w:rPr>
          <w:rFonts w:ascii="Arial" w:hAnsi="Arial" w:cs="Arial"/>
          <w:color w:val="FF0000"/>
          <w:sz w:val="21"/>
          <w:szCs w:val="21"/>
        </w:rPr>
      </w:pPr>
      <w:r w:rsidRPr="003D10B8">
        <w:rPr>
          <w:rFonts w:ascii="Arial" w:hAnsi="Arial" w:cs="Arial"/>
          <w:strike/>
          <w:color w:val="4472C4"/>
          <w:sz w:val="21"/>
          <w:szCs w:val="21"/>
        </w:rPr>
        <w:t xml:space="preserve">The Board may adopt new Bylaws or adopt, amend or repeal these Bylaws, provided, however the Board may not adopt, amend or repeal Bylaw provisions in accordance with the California Corporate Code, concerning the following subjects without the approval of the Members: </w:t>
      </w:r>
      <w:r w:rsidRPr="003D10B8">
        <w:rPr>
          <w:rFonts w:ascii="Arial" w:hAnsi="Arial" w:cs="Arial"/>
          <w:color w:val="FF0000"/>
          <w:sz w:val="21"/>
          <w:szCs w:val="21"/>
        </w:rPr>
        <w:t xml:space="preserve">Subject to the requirements of the California Corporations Code these Bylaws may be amended by a majority vote of the Directors present at any regular or special meetings at which a quorum is </w:t>
      </w:r>
      <w:r>
        <w:rPr>
          <w:rFonts w:ascii="Arial" w:hAnsi="Arial" w:cs="Arial"/>
          <w:color w:val="FF0000"/>
          <w:sz w:val="21"/>
          <w:szCs w:val="21"/>
        </w:rPr>
        <w:t>p</w:t>
      </w:r>
      <w:r w:rsidRPr="003D10B8">
        <w:rPr>
          <w:rFonts w:ascii="Arial" w:hAnsi="Arial" w:cs="Arial"/>
          <w:color w:val="FF0000"/>
          <w:sz w:val="21"/>
          <w:szCs w:val="21"/>
        </w:rPr>
        <w:t>resent, provided the substance of such proposed amendment(s) shall be plainly stated in the call for the meeting and the membership has been notified at least ten days in advance of the Board of Directors meeting to consider the proposed amendment(s). The Directors may, at any regular or special meetings of the Board of Directors at which a quorum is present, approve amendments to the Bylaws which are mandated by NAR policy or set forth in the C.A.R. Model Bylaws. The Board may not adopt, amend or repeal Bylaws provisions concerning the following subjects without the approval of the Members:</w:t>
      </w:r>
    </w:p>
    <w:p w14:paraId="5D60DA61" w14:textId="77777777" w:rsidR="00C51BBD" w:rsidRPr="003D10B8" w:rsidRDefault="00C51BBD" w:rsidP="00F50B36">
      <w:pPr>
        <w:pStyle w:val="p1"/>
        <w:tabs>
          <w:tab w:val="left" w:pos="810"/>
        </w:tabs>
        <w:ind w:left="720" w:hanging="360"/>
        <w:rPr>
          <w:rFonts w:ascii="Arial" w:hAnsi="Arial" w:cs="Arial"/>
          <w:strike/>
          <w:color w:val="4472C4"/>
          <w:sz w:val="21"/>
          <w:szCs w:val="21"/>
        </w:rPr>
      </w:pPr>
    </w:p>
    <w:p w14:paraId="67A69321" w14:textId="77777777" w:rsidR="00C51BBD" w:rsidRPr="003D10B8" w:rsidRDefault="00C51BBD" w:rsidP="00F50B36">
      <w:pPr>
        <w:pStyle w:val="p1"/>
        <w:tabs>
          <w:tab w:val="left" w:pos="810"/>
        </w:tabs>
        <w:ind w:left="720" w:hanging="360"/>
        <w:rPr>
          <w:rFonts w:ascii="Arial" w:hAnsi="Arial" w:cs="Arial"/>
          <w:strike/>
          <w:color w:val="4472C4"/>
          <w:sz w:val="21"/>
          <w:szCs w:val="21"/>
        </w:rPr>
      </w:pPr>
      <w:r w:rsidRPr="003D10B8">
        <w:rPr>
          <w:rFonts w:ascii="Arial" w:hAnsi="Arial" w:cs="Arial"/>
          <w:strike/>
          <w:color w:val="4472C4"/>
          <w:sz w:val="21"/>
          <w:szCs w:val="21"/>
        </w:rPr>
        <w:t>a) the election of the Board.</w:t>
      </w:r>
    </w:p>
    <w:p w14:paraId="7C67354C" w14:textId="77777777" w:rsidR="00C51BBD" w:rsidRPr="003D10B8" w:rsidRDefault="00C51BBD" w:rsidP="00F50B36">
      <w:pPr>
        <w:pStyle w:val="p1"/>
        <w:tabs>
          <w:tab w:val="left" w:pos="810"/>
        </w:tabs>
        <w:ind w:left="720" w:hanging="360"/>
        <w:rPr>
          <w:rFonts w:ascii="Arial" w:hAnsi="Arial" w:cs="Arial"/>
          <w:strike/>
          <w:color w:val="4472C4"/>
          <w:sz w:val="21"/>
          <w:szCs w:val="21"/>
        </w:rPr>
      </w:pPr>
      <w:r w:rsidRPr="003D10B8">
        <w:rPr>
          <w:rFonts w:ascii="Arial" w:hAnsi="Arial" w:cs="Arial"/>
          <w:strike/>
          <w:color w:val="4472C4"/>
          <w:sz w:val="21"/>
          <w:szCs w:val="21"/>
        </w:rPr>
        <w:t>b) alter or impact the number of members or membership class.</w:t>
      </w:r>
    </w:p>
    <w:p w14:paraId="1E749C6C" w14:textId="77777777" w:rsidR="00C51BBD" w:rsidRPr="003D10B8" w:rsidRDefault="00C51BBD" w:rsidP="00F50B36">
      <w:pPr>
        <w:pStyle w:val="p1"/>
        <w:tabs>
          <w:tab w:val="left" w:pos="810"/>
        </w:tabs>
        <w:ind w:left="720" w:hanging="360"/>
        <w:rPr>
          <w:rFonts w:ascii="Arial" w:hAnsi="Arial" w:cs="Arial"/>
          <w:strike/>
          <w:color w:val="4472C4"/>
          <w:sz w:val="21"/>
          <w:szCs w:val="21"/>
        </w:rPr>
      </w:pPr>
      <w:r w:rsidRPr="003D10B8">
        <w:rPr>
          <w:rFonts w:ascii="Arial" w:hAnsi="Arial" w:cs="Arial"/>
          <w:strike/>
          <w:color w:val="4472C4"/>
          <w:sz w:val="21"/>
          <w:szCs w:val="21"/>
        </w:rPr>
        <w:t>c) alter the number of or change the term of director seats.</w:t>
      </w:r>
    </w:p>
    <w:p w14:paraId="7AA19FCA" w14:textId="77777777" w:rsidR="00C51BBD" w:rsidRPr="003D10B8" w:rsidRDefault="00C51BBD" w:rsidP="00F50B36">
      <w:pPr>
        <w:pStyle w:val="p1"/>
        <w:tabs>
          <w:tab w:val="left" w:pos="810"/>
        </w:tabs>
        <w:ind w:left="720" w:hanging="360"/>
        <w:rPr>
          <w:rFonts w:ascii="Arial" w:hAnsi="Arial" w:cs="Arial"/>
          <w:strike/>
          <w:color w:val="4472C4"/>
          <w:sz w:val="21"/>
          <w:szCs w:val="21"/>
        </w:rPr>
      </w:pPr>
      <w:r w:rsidRPr="003D10B8">
        <w:rPr>
          <w:rFonts w:ascii="Arial" w:hAnsi="Arial" w:cs="Arial"/>
          <w:strike/>
          <w:color w:val="4472C4"/>
          <w:sz w:val="21"/>
          <w:szCs w:val="21"/>
        </w:rPr>
        <w:t>d) changes to quorum.</w:t>
      </w:r>
    </w:p>
    <w:p w14:paraId="257C104E" w14:textId="1DF5E307" w:rsidR="00C51BBD" w:rsidRPr="003D10B8" w:rsidRDefault="00C51BBD" w:rsidP="00F50B36">
      <w:pPr>
        <w:pStyle w:val="p1"/>
        <w:tabs>
          <w:tab w:val="left" w:pos="810"/>
        </w:tabs>
        <w:ind w:left="720" w:hanging="360"/>
        <w:rPr>
          <w:rFonts w:ascii="Arial" w:hAnsi="Arial" w:cs="Arial"/>
          <w:sz w:val="21"/>
          <w:szCs w:val="21"/>
        </w:rPr>
      </w:pPr>
      <w:r w:rsidRPr="00F50B36">
        <w:rPr>
          <w:rFonts w:ascii="Arial" w:hAnsi="Arial" w:cs="Arial"/>
          <w:strike/>
          <w:color w:val="0070C0"/>
          <w:sz w:val="21"/>
          <w:szCs w:val="21"/>
        </w:rPr>
        <w:t>e)</w:t>
      </w:r>
      <w:r w:rsidRPr="00F50B36">
        <w:rPr>
          <w:rFonts w:ascii="Arial" w:hAnsi="Arial" w:cs="Arial"/>
          <w:color w:val="0070C0"/>
          <w:sz w:val="21"/>
          <w:szCs w:val="21"/>
        </w:rPr>
        <w:t xml:space="preserve"> </w:t>
      </w:r>
      <w:r w:rsidRPr="00F50B36">
        <w:rPr>
          <w:rFonts w:ascii="Arial" w:hAnsi="Arial" w:cs="Arial"/>
          <w:color w:val="FF0000"/>
          <w:sz w:val="21"/>
          <w:szCs w:val="21"/>
        </w:rPr>
        <w:t xml:space="preserve">a) </w:t>
      </w:r>
      <w:r w:rsidRPr="003D10B8">
        <w:rPr>
          <w:rFonts w:ascii="Arial" w:hAnsi="Arial" w:cs="Arial"/>
          <w:sz w:val="21"/>
          <w:szCs w:val="21"/>
        </w:rPr>
        <w:t>the disposition of all or substantially all of the assets of Bay East.</w:t>
      </w:r>
    </w:p>
    <w:p w14:paraId="238A46FF" w14:textId="0DB1CF13" w:rsidR="00C51BBD" w:rsidRPr="003D10B8" w:rsidRDefault="00C51BBD" w:rsidP="00F50B36">
      <w:pPr>
        <w:pStyle w:val="p1"/>
        <w:tabs>
          <w:tab w:val="left" w:pos="810"/>
        </w:tabs>
        <w:ind w:left="720" w:hanging="360"/>
        <w:rPr>
          <w:rFonts w:ascii="Arial" w:hAnsi="Arial" w:cs="Arial"/>
          <w:sz w:val="21"/>
          <w:szCs w:val="21"/>
        </w:rPr>
      </w:pPr>
      <w:r w:rsidRPr="00F50B36">
        <w:rPr>
          <w:rFonts w:ascii="Arial" w:hAnsi="Arial" w:cs="Arial"/>
          <w:strike/>
          <w:color w:val="0070C0"/>
          <w:sz w:val="21"/>
          <w:szCs w:val="21"/>
        </w:rPr>
        <w:t>f)</w:t>
      </w:r>
      <w:r w:rsidRPr="00F50B36">
        <w:rPr>
          <w:rFonts w:ascii="Arial" w:hAnsi="Arial" w:cs="Arial"/>
          <w:color w:val="0070C0"/>
          <w:sz w:val="21"/>
          <w:szCs w:val="21"/>
        </w:rPr>
        <w:t xml:space="preserve"> </w:t>
      </w:r>
      <w:r>
        <w:rPr>
          <w:rFonts w:ascii="Arial" w:hAnsi="Arial" w:cs="Arial"/>
          <w:color w:val="0070C0"/>
          <w:sz w:val="21"/>
          <w:szCs w:val="21"/>
        </w:rPr>
        <w:t xml:space="preserve"> </w:t>
      </w:r>
      <w:r w:rsidRPr="00F50B36">
        <w:rPr>
          <w:rFonts w:ascii="Arial" w:hAnsi="Arial" w:cs="Arial"/>
          <w:color w:val="FF0000"/>
          <w:sz w:val="21"/>
          <w:szCs w:val="21"/>
        </w:rPr>
        <w:t xml:space="preserve">b) </w:t>
      </w:r>
      <w:r w:rsidRPr="003D10B8">
        <w:rPr>
          <w:rFonts w:ascii="Arial" w:hAnsi="Arial" w:cs="Arial"/>
          <w:sz w:val="21"/>
          <w:szCs w:val="21"/>
        </w:rPr>
        <w:t>a merger and its principal terms or any amendment thereof.</w:t>
      </w:r>
    </w:p>
    <w:p w14:paraId="0AD26321" w14:textId="53017F85" w:rsidR="00C51BBD" w:rsidRPr="003D10B8" w:rsidRDefault="00C51BBD" w:rsidP="00F50B36">
      <w:pPr>
        <w:pStyle w:val="p1"/>
        <w:tabs>
          <w:tab w:val="left" w:pos="810"/>
        </w:tabs>
        <w:ind w:left="720" w:hanging="360"/>
        <w:rPr>
          <w:rFonts w:ascii="Arial" w:hAnsi="Arial" w:cs="Arial"/>
          <w:sz w:val="21"/>
          <w:szCs w:val="21"/>
        </w:rPr>
      </w:pPr>
      <w:r w:rsidRPr="00F50B36">
        <w:rPr>
          <w:rFonts w:ascii="Arial" w:hAnsi="Arial" w:cs="Arial"/>
          <w:strike/>
          <w:color w:val="0070C0"/>
          <w:sz w:val="21"/>
          <w:szCs w:val="21"/>
        </w:rPr>
        <w:t>g)</w:t>
      </w:r>
      <w:r w:rsidRPr="00F50B36">
        <w:rPr>
          <w:rFonts w:ascii="Arial" w:hAnsi="Arial" w:cs="Arial"/>
          <w:color w:val="0070C0"/>
          <w:sz w:val="21"/>
          <w:szCs w:val="21"/>
        </w:rPr>
        <w:t xml:space="preserve"> </w:t>
      </w:r>
      <w:r w:rsidRPr="00F50B36">
        <w:rPr>
          <w:rFonts w:ascii="Arial" w:hAnsi="Arial" w:cs="Arial"/>
          <w:color w:val="FF0000"/>
          <w:sz w:val="21"/>
          <w:szCs w:val="21"/>
        </w:rPr>
        <w:t xml:space="preserve">c) </w:t>
      </w:r>
      <w:r w:rsidRPr="003D10B8">
        <w:rPr>
          <w:rFonts w:ascii="Arial" w:hAnsi="Arial" w:cs="Arial"/>
          <w:sz w:val="21"/>
          <w:szCs w:val="21"/>
        </w:rPr>
        <w:t>any election to dissolve Bay East.</w:t>
      </w:r>
    </w:p>
    <w:p w14:paraId="224ABE1E" w14:textId="4431AF32" w:rsidR="0050045F" w:rsidRPr="003D10B8" w:rsidRDefault="00C51BBD" w:rsidP="00F50B36">
      <w:pPr>
        <w:tabs>
          <w:tab w:val="left" w:pos="810"/>
        </w:tabs>
        <w:spacing w:after="0"/>
        <w:ind w:left="720" w:hanging="360"/>
        <w:rPr>
          <w:rFonts w:ascii="Arial" w:hAnsi="Arial" w:cs="Arial"/>
          <w:color w:val="4472C4"/>
        </w:rPr>
      </w:pPr>
      <w:r w:rsidRPr="003D10B8">
        <w:rPr>
          <w:rFonts w:ascii="Arial" w:hAnsi="Arial" w:cs="Arial"/>
          <w:strike/>
          <w:color w:val="4472C4"/>
          <w:sz w:val="21"/>
          <w:szCs w:val="21"/>
        </w:rPr>
        <w:t>h) alter proxy rights or cumulative votin</w:t>
      </w:r>
    </w:p>
    <w:p w14:paraId="1EFD5C32" w14:textId="77777777" w:rsidR="000D7838" w:rsidRDefault="000D7838" w:rsidP="000D7838">
      <w:pPr>
        <w:ind w:left="540"/>
      </w:pPr>
    </w:p>
    <w:sectPr w:rsidR="000D7838" w:rsidSect="00F50B3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503F" w14:textId="77777777" w:rsidR="005B2293" w:rsidRDefault="005B2293" w:rsidP="00697ACE">
      <w:pPr>
        <w:spacing w:after="0" w:line="240" w:lineRule="auto"/>
      </w:pPr>
      <w:r>
        <w:separator/>
      </w:r>
    </w:p>
  </w:endnote>
  <w:endnote w:type="continuationSeparator" w:id="0">
    <w:p w14:paraId="4B112608" w14:textId="77777777" w:rsidR="005B2293" w:rsidRDefault="005B2293" w:rsidP="0069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019E" w14:textId="77777777" w:rsidR="009672FB" w:rsidRDefault="00967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A4E1" w14:textId="77777777" w:rsidR="00697ACE" w:rsidRPr="00D36498" w:rsidRDefault="00697ACE" w:rsidP="00697ACE">
    <w:pPr>
      <w:pStyle w:val="Footer"/>
      <w:pBdr>
        <w:top w:val="single" w:sz="4" w:space="1" w:color="auto"/>
      </w:pBdr>
      <w:tabs>
        <w:tab w:val="left" w:pos="8820"/>
      </w:tabs>
      <w:ind w:left="900" w:right="814"/>
      <w:jc w:val="center"/>
      <w:rPr>
        <w:rStyle w:val="PageNumber"/>
        <w:rFonts w:ascii="Bookman Old Style" w:hAnsi="Bookman Old Style"/>
      </w:rPr>
    </w:pPr>
    <w:r w:rsidRPr="00AC31C8">
      <w:rPr>
        <w:rFonts w:ascii="Book Antiqua" w:hAnsi="Book Antiqua"/>
        <w:i/>
        <w:color w:val="333399"/>
      </w:rPr>
      <w:t>Helping our members succeed as Real Estate Professionals</w:t>
    </w:r>
  </w:p>
  <w:p w14:paraId="243922E2" w14:textId="77777777" w:rsidR="00697ACE" w:rsidRDefault="00697ACE" w:rsidP="00697ACE">
    <w:pPr>
      <w:pStyle w:val="Footer"/>
      <w:tabs>
        <w:tab w:val="clear" w:pos="4320"/>
        <w:tab w:val="clear" w:pos="8640"/>
        <w:tab w:val="right" w:pos="10440"/>
      </w:tabs>
      <w:rPr>
        <w:rStyle w:val="PageNumber"/>
        <w:rFonts w:asciiTheme="minorHAnsi" w:hAnsiTheme="minorHAnsi" w:cstheme="minorHAnsi"/>
        <w:sz w:val="18"/>
        <w:szCs w:val="18"/>
      </w:rPr>
    </w:pPr>
  </w:p>
  <w:p w14:paraId="3EFBF518" w14:textId="716512DA" w:rsidR="00697ACE" w:rsidRPr="00077034" w:rsidRDefault="00697ACE" w:rsidP="00697ACE">
    <w:pPr>
      <w:pStyle w:val="Footer"/>
      <w:tabs>
        <w:tab w:val="clear" w:pos="4320"/>
        <w:tab w:val="clear" w:pos="8640"/>
        <w:tab w:val="right" w:pos="10440"/>
      </w:tabs>
      <w:rPr>
        <w:rFonts w:asciiTheme="minorHAnsi" w:hAnsiTheme="minorHAnsi" w:cstheme="minorHAnsi"/>
        <w:sz w:val="18"/>
        <w:szCs w:val="18"/>
      </w:rPr>
    </w:pPr>
    <w:r w:rsidRPr="00077034">
      <w:rPr>
        <w:rStyle w:val="PageNumber"/>
        <w:rFonts w:asciiTheme="minorHAnsi" w:hAnsiTheme="minorHAnsi" w:cstheme="minorHAnsi"/>
        <w:sz w:val="18"/>
        <w:szCs w:val="18"/>
      </w:rPr>
      <w:t xml:space="preserve">© Bay East AOR – All Rights Reserved   Revised </w:t>
    </w:r>
    <w:r>
      <w:rPr>
        <w:rStyle w:val="PageNumber"/>
        <w:rFonts w:asciiTheme="minorHAnsi" w:hAnsiTheme="minorHAnsi" w:cstheme="minorHAnsi"/>
        <w:sz w:val="18"/>
        <w:szCs w:val="18"/>
        <w:lang w:val="en-US"/>
      </w:rPr>
      <w:t>1/</w:t>
    </w:r>
    <w:r w:rsidR="009672FB">
      <w:rPr>
        <w:rStyle w:val="PageNumber"/>
        <w:rFonts w:asciiTheme="minorHAnsi" w:hAnsiTheme="minorHAnsi" w:cstheme="minorHAnsi"/>
        <w:sz w:val="18"/>
        <w:szCs w:val="18"/>
        <w:lang w:val="en-US"/>
      </w:rPr>
      <w:t>10</w:t>
    </w:r>
    <w:r>
      <w:rPr>
        <w:rStyle w:val="PageNumber"/>
        <w:rFonts w:asciiTheme="minorHAnsi" w:hAnsiTheme="minorHAnsi" w:cstheme="minorHAnsi"/>
        <w:sz w:val="18"/>
        <w:szCs w:val="18"/>
        <w:lang w:val="en-US"/>
      </w:rPr>
      <w:t>/2020</w:t>
    </w:r>
    <w:r w:rsidRPr="00077034">
      <w:rPr>
        <w:rStyle w:val="PageNumber"/>
        <w:rFonts w:asciiTheme="minorHAnsi" w:hAnsiTheme="minorHAnsi" w:cstheme="minorHAnsi"/>
        <w:sz w:val="18"/>
        <w:szCs w:val="18"/>
      </w:rPr>
      <w:tab/>
    </w:r>
    <w:r w:rsidRPr="00077034">
      <w:rPr>
        <w:rStyle w:val="PageNumber"/>
        <w:rFonts w:asciiTheme="minorHAnsi" w:hAnsiTheme="minorHAnsi" w:cstheme="minorHAnsi"/>
        <w:sz w:val="18"/>
        <w:szCs w:val="18"/>
      </w:rPr>
      <w:fldChar w:fldCharType="begin"/>
    </w:r>
    <w:r w:rsidRPr="00077034">
      <w:rPr>
        <w:rStyle w:val="PageNumber"/>
        <w:rFonts w:asciiTheme="minorHAnsi" w:hAnsiTheme="minorHAnsi" w:cstheme="minorHAnsi"/>
        <w:sz w:val="18"/>
        <w:szCs w:val="18"/>
      </w:rPr>
      <w:instrText xml:space="preserve"> PAGE </w:instrText>
    </w:r>
    <w:r w:rsidRPr="00077034">
      <w:rPr>
        <w:rStyle w:val="PageNumber"/>
        <w:rFonts w:asciiTheme="minorHAnsi" w:hAnsiTheme="minorHAnsi" w:cstheme="minorHAnsi"/>
        <w:sz w:val="18"/>
        <w:szCs w:val="18"/>
      </w:rPr>
      <w:fldChar w:fldCharType="separate"/>
    </w:r>
    <w:r>
      <w:rPr>
        <w:rStyle w:val="PageNumber"/>
        <w:rFonts w:asciiTheme="minorHAnsi" w:hAnsiTheme="minorHAnsi" w:cstheme="minorHAnsi"/>
        <w:sz w:val="18"/>
        <w:szCs w:val="18"/>
      </w:rPr>
      <w:t>1</w:t>
    </w:r>
    <w:r w:rsidRPr="00077034">
      <w:rPr>
        <w:rStyle w:val="PageNumber"/>
        <w:rFonts w:asciiTheme="minorHAnsi" w:hAnsiTheme="minorHAnsi" w:cstheme="minorHAnsi"/>
        <w:sz w:val="18"/>
        <w:szCs w:val="18"/>
      </w:rPr>
      <w:fldChar w:fldCharType="end"/>
    </w:r>
    <w:r w:rsidRPr="00077034">
      <w:rPr>
        <w:rStyle w:val="PageNumber"/>
        <w:rFonts w:asciiTheme="minorHAnsi" w:hAnsiTheme="minorHAnsi" w:cstheme="minorHAnsi"/>
        <w:sz w:val="18"/>
        <w:szCs w:val="18"/>
      </w:rPr>
      <w:t xml:space="preserve"> of </w:t>
    </w:r>
    <w:r w:rsidRPr="00077034">
      <w:rPr>
        <w:rStyle w:val="PageNumber"/>
        <w:rFonts w:asciiTheme="minorHAnsi" w:hAnsiTheme="minorHAnsi" w:cstheme="minorHAnsi"/>
        <w:sz w:val="18"/>
        <w:szCs w:val="18"/>
      </w:rPr>
      <w:fldChar w:fldCharType="begin"/>
    </w:r>
    <w:r w:rsidRPr="00077034">
      <w:rPr>
        <w:rStyle w:val="PageNumber"/>
        <w:rFonts w:asciiTheme="minorHAnsi" w:hAnsiTheme="minorHAnsi" w:cstheme="minorHAnsi"/>
        <w:sz w:val="18"/>
        <w:szCs w:val="18"/>
      </w:rPr>
      <w:instrText xml:space="preserve"> NUMPAGES </w:instrText>
    </w:r>
    <w:r w:rsidRPr="00077034">
      <w:rPr>
        <w:rStyle w:val="PageNumber"/>
        <w:rFonts w:asciiTheme="minorHAnsi" w:hAnsiTheme="minorHAnsi" w:cstheme="minorHAnsi"/>
        <w:sz w:val="18"/>
        <w:szCs w:val="18"/>
      </w:rPr>
      <w:fldChar w:fldCharType="separate"/>
    </w:r>
    <w:r>
      <w:rPr>
        <w:rStyle w:val="PageNumber"/>
        <w:rFonts w:asciiTheme="minorHAnsi" w:hAnsiTheme="minorHAnsi" w:cstheme="minorHAnsi"/>
        <w:sz w:val="18"/>
        <w:szCs w:val="18"/>
      </w:rPr>
      <w:t>15</w:t>
    </w:r>
    <w:r w:rsidRPr="00077034">
      <w:rPr>
        <w:rStyle w:val="PageNumbe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690A" w14:textId="77777777" w:rsidR="009672FB" w:rsidRDefault="00967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0C7B" w14:textId="77777777" w:rsidR="005B2293" w:rsidRDefault="005B2293" w:rsidP="00697ACE">
      <w:pPr>
        <w:spacing w:after="0" w:line="240" w:lineRule="auto"/>
      </w:pPr>
      <w:r>
        <w:separator/>
      </w:r>
    </w:p>
  </w:footnote>
  <w:footnote w:type="continuationSeparator" w:id="0">
    <w:p w14:paraId="3085ED40" w14:textId="77777777" w:rsidR="005B2293" w:rsidRDefault="005B2293" w:rsidP="00697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730F" w14:textId="77777777" w:rsidR="009672FB" w:rsidRDefault="00967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0B6D" w14:textId="77777777" w:rsidR="009672FB" w:rsidRDefault="00967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6949" w14:textId="77777777" w:rsidR="009672FB" w:rsidRDefault="00967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F69"/>
    <w:multiLevelType w:val="hybridMultilevel"/>
    <w:tmpl w:val="C9E2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2588B"/>
    <w:multiLevelType w:val="hybridMultilevel"/>
    <w:tmpl w:val="12581A90"/>
    <w:lvl w:ilvl="0" w:tplc="DA7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63035"/>
    <w:multiLevelType w:val="hybridMultilevel"/>
    <w:tmpl w:val="2398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7206B"/>
    <w:multiLevelType w:val="hybridMultilevel"/>
    <w:tmpl w:val="A5E6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3085C"/>
    <w:multiLevelType w:val="hybridMultilevel"/>
    <w:tmpl w:val="C498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99852">
    <w:abstractNumId w:val="1"/>
  </w:num>
  <w:num w:numId="2" w16cid:durableId="1733774920">
    <w:abstractNumId w:val="3"/>
  </w:num>
  <w:num w:numId="3" w16cid:durableId="56904660">
    <w:abstractNumId w:val="2"/>
  </w:num>
  <w:num w:numId="4" w16cid:durableId="1025331908">
    <w:abstractNumId w:val="4"/>
  </w:num>
  <w:num w:numId="5" w16cid:durableId="2033190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SyMDU0MDa1MDQztzRW0lEKTi0uzszPAykwrAUAysihjSwAAAA="/>
  </w:docVars>
  <w:rsids>
    <w:rsidRoot w:val="00C7373F"/>
    <w:rsid w:val="00041471"/>
    <w:rsid w:val="00060A7A"/>
    <w:rsid w:val="000A7E69"/>
    <w:rsid w:val="000D7838"/>
    <w:rsid w:val="001A4B40"/>
    <w:rsid w:val="00297959"/>
    <w:rsid w:val="002A375E"/>
    <w:rsid w:val="002B433C"/>
    <w:rsid w:val="00335E18"/>
    <w:rsid w:val="00345BCF"/>
    <w:rsid w:val="003D10B8"/>
    <w:rsid w:val="003D2CB0"/>
    <w:rsid w:val="004232D0"/>
    <w:rsid w:val="0044039A"/>
    <w:rsid w:val="0044283F"/>
    <w:rsid w:val="00495E31"/>
    <w:rsid w:val="004D2E36"/>
    <w:rsid w:val="004E584B"/>
    <w:rsid w:val="004F7F56"/>
    <w:rsid w:val="0050045F"/>
    <w:rsid w:val="00503F96"/>
    <w:rsid w:val="005823E2"/>
    <w:rsid w:val="00592062"/>
    <w:rsid w:val="005A7706"/>
    <w:rsid w:val="005B2293"/>
    <w:rsid w:val="00642DF2"/>
    <w:rsid w:val="00697ACE"/>
    <w:rsid w:val="006B6D45"/>
    <w:rsid w:val="006C74EE"/>
    <w:rsid w:val="006F06BA"/>
    <w:rsid w:val="007E0C31"/>
    <w:rsid w:val="007F7890"/>
    <w:rsid w:val="00810B84"/>
    <w:rsid w:val="00811394"/>
    <w:rsid w:val="008149E7"/>
    <w:rsid w:val="0085311F"/>
    <w:rsid w:val="0086287A"/>
    <w:rsid w:val="008D3A1E"/>
    <w:rsid w:val="008E3309"/>
    <w:rsid w:val="008F7D2E"/>
    <w:rsid w:val="009039F4"/>
    <w:rsid w:val="00962CA3"/>
    <w:rsid w:val="009672FB"/>
    <w:rsid w:val="00A50150"/>
    <w:rsid w:val="00A62E09"/>
    <w:rsid w:val="00A63408"/>
    <w:rsid w:val="00AB27A8"/>
    <w:rsid w:val="00AB6CE0"/>
    <w:rsid w:val="00AE76B6"/>
    <w:rsid w:val="00AF26CA"/>
    <w:rsid w:val="00AF3DBF"/>
    <w:rsid w:val="00B51B18"/>
    <w:rsid w:val="00B52FC4"/>
    <w:rsid w:val="00BD499E"/>
    <w:rsid w:val="00C21214"/>
    <w:rsid w:val="00C35457"/>
    <w:rsid w:val="00C51BBD"/>
    <w:rsid w:val="00C65EBA"/>
    <w:rsid w:val="00C7373F"/>
    <w:rsid w:val="00C85D31"/>
    <w:rsid w:val="00D117B1"/>
    <w:rsid w:val="00D14631"/>
    <w:rsid w:val="00D628D3"/>
    <w:rsid w:val="00D642E8"/>
    <w:rsid w:val="00D95906"/>
    <w:rsid w:val="00DA38E0"/>
    <w:rsid w:val="00DB4056"/>
    <w:rsid w:val="00E66865"/>
    <w:rsid w:val="00E81D03"/>
    <w:rsid w:val="00E86418"/>
    <w:rsid w:val="00EA6EE9"/>
    <w:rsid w:val="00F50B36"/>
    <w:rsid w:val="00F813FF"/>
    <w:rsid w:val="00F93B08"/>
    <w:rsid w:val="00FA1860"/>
    <w:rsid w:val="00FC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94785"/>
  <w15:chartTrackingRefBased/>
  <w15:docId w15:val="{77914488-8F1C-4871-A4C1-FEDC07B6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60A7A"/>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060A7A"/>
    <w:pPr>
      <w:keepNext/>
      <w:keepLines/>
      <w:spacing w:after="0" w:line="240" w:lineRule="atLeast"/>
      <w:jc w:val="center"/>
      <w:outlineLvl w:val="1"/>
    </w:pPr>
    <w:rPr>
      <w:rFonts w:ascii="Helv" w:eastAsia="Times New Roman" w:hAnsi="Helv" w:cs="Times New Roman"/>
      <w:b/>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373F"/>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rsid w:val="00C7373F"/>
    <w:rPr>
      <w:rFonts w:ascii="Times New Roman" w:eastAsia="Times New Roman" w:hAnsi="Times New Roman" w:cs="Times New Roman"/>
      <w:sz w:val="20"/>
      <w:szCs w:val="20"/>
      <w:lang w:val="x-none" w:eastAsia="x-none"/>
    </w:rPr>
  </w:style>
  <w:style w:type="paragraph" w:styleId="Footer">
    <w:name w:val="footer"/>
    <w:basedOn w:val="Normal"/>
    <w:link w:val="FooterChar"/>
    <w:rsid w:val="00C7373F"/>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C7373F"/>
    <w:rPr>
      <w:rFonts w:ascii="Times New Roman" w:eastAsia="Times New Roman" w:hAnsi="Times New Roman" w:cs="Times New Roman"/>
      <w:sz w:val="20"/>
      <w:szCs w:val="20"/>
      <w:lang w:val="x-none" w:eastAsia="x-none"/>
    </w:rPr>
  </w:style>
  <w:style w:type="character" w:styleId="PageNumber">
    <w:name w:val="page number"/>
    <w:basedOn w:val="DefaultParagraphFont"/>
    <w:rsid w:val="00C7373F"/>
  </w:style>
  <w:style w:type="paragraph" w:styleId="ListParagraph">
    <w:name w:val="List Paragraph"/>
    <w:basedOn w:val="Normal"/>
    <w:uiPriority w:val="1"/>
    <w:qFormat/>
    <w:rsid w:val="00D117B1"/>
    <w:pPr>
      <w:ind w:left="720"/>
      <w:contextualSpacing/>
    </w:pPr>
  </w:style>
  <w:style w:type="paragraph" w:styleId="Title">
    <w:name w:val="Title"/>
    <w:basedOn w:val="Normal"/>
    <w:next w:val="Normal"/>
    <w:link w:val="TitleChar"/>
    <w:uiPriority w:val="10"/>
    <w:qFormat/>
    <w:rsid w:val="00697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ACE"/>
    <w:rPr>
      <w:rFonts w:asciiTheme="majorHAnsi" w:eastAsiaTheme="majorEastAsia" w:hAnsiTheme="majorHAnsi" w:cstheme="majorBidi"/>
      <w:spacing w:val="-10"/>
      <w:kern w:val="28"/>
      <w:sz w:val="56"/>
      <w:szCs w:val="56"/>
    </w:rPr>
  </w:style>
  <w:style w:type="character" w:customStyle="1" w:styleId="apple-tab-span">
    <w:name w:val="apple-tab-span"/>
    <w:basedOn w:val="DefaultParagraphFont"/>
    <w:rsid w:val="006C74EE"/>
  </w:style>
  <w:style w:type="character" w:customStyle="1" w:styleId="Heading1Char">
    <w:name w:val="Heading 1 Char"/>
    <w:basedOn w:val="DefaultParagraphFont"/>
    <w:link w:val="Heading1"/>
    <w:rsid w:val="00060A7A"/>
    <w:rPr>
      <w:rFonts w:ascii="Times New Roman" w:eastAsia="Times New Roman" w:hAnsi="Times New Roman" w:cs="Times New Roman"/>
      <w:b/>
      <w:szCs w:val="20"/>
    </w:rPr>
  </w:style>
  <w:style w:type="character" w:customStyle="1" w:styleId="Heading2Char">
    <w:name w:val="Heading 2 Char"/>
    <w:basedOn w:val="DefaultParagraphFont"/>
    <w:link w:val="Heading2"/>
    <w:rsid w:val="00060A7A"/>
    <w:rPr>
      <w:rFonts w:ascii="Helv" w:eastAsia="Times New Roman" w:hAnsi="Helv" w:cs="Times New Roman"/>
      <w:b/>
      <w:snapToGrid w:val="0"/>
      <w:color w:val="000000"/>
      <w:sz w:val="20"/>
      <w:szCs w:val="20"/>
    </w:rPr>
  </w:style>
  <w:style w:type="paragraph" w:styleId="BodyText">
    <w:name w:val="Body Text"/>
    <w:basedOn w:val="Normal"/>
    <w:link w:val="BodyTextChar"/>
    <w:rsid w:val="00060A7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0A7A"/>
    <w:rPr>
      <w:rFonts w:ascii="Times New Roman" w:eastAsia="Times New Roman" w:hAnsi="Times New Roman" w:cs="Times New Roman"/>
      <w:sz w:val="24"/>
      <w:szCs w:val="20"/>
    </w:rPr>
  </w:style>
  <w:style w:type="character" w:styleId="Hyperlink">
    <w:name w:val="Hyperlink"/>
    <w:uiPriority w:val="99"/>
    <w:rsid w:val="00060A7A"/>
    <w:rPr>
      <w:color w:val="0000FF"/>
      <w:u w:val="single"/>
    </w:rPr>
  </w:style>
  <w:style w:type="table" w:styleId="TableGrid">
    <w:name w:val="Table Grid"/>
    <w:basedOn w:val="TableNormal"/>
    <w:uiPriority w:val="39"/>
    <w:rsid w:val="004D2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D7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0D7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D7838"/>
  </w:style>
  <w:style w:type="character" w:customStyle="1" w:styleId="normaltextrun">
    <w:name w:val="normaltextrun"/>
    <w:basedOn w:val="DefaultParagraphFont"/>
    <w:rsid w:val="000D7838"/>
  </w:style>
  <w:style w:type="character" w:customStyle="1" w:styleId="eop">
    <w:name w:val="eop"/>
    <w:basedOn w:val="DefaultParagraphFont"/>
    <w:rsid w:val="000D7838"/>
  </w:style>
  <w:style w:type="paragraph" w:customStyle="1" w:styleId="outlineelement">
    <w:name w:val="outlineelement"/>
    <w:basedOn w:val="Normal"/>
    <w:rsid w:val="000D7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breakblob">
    <w:name w:val="linebreakblob"/>
    <w:basedOn w:val="DefaultParagraphFont"/>
    <w:rsid w:val="000D7838"/>
  </w:style>
  <w:style w:type="character" w:customStyle="1" w:styleId="scxw174978900">
    <w:name w:val="scxw174978900"/>
    <w:basedOn w:val="DefaultParagraphFont"/>
    <w:rsid w:val="000D7838"/>
  </w:style>
  <w:style w:type="character" w:customStyle="1" w:styleId="tabrun">
    <w:name w:val="tabrun"/>
    <w:basedOn w:val="DefaultParagraphFont"/>
    <w:rsid w:val="000D7838"/>
  </w:style>
  <w:style w:type="character" w:customStyle="1" w:styleId="tabchar">
    <w:name w:val="tabchar"/>
    <w:basedOn w:val="DefaultParagraphFont"/>
    <w:rsid w:val="000D7838"/>
  </w:style>
  <w:style w:type="character" w:customStyle="1" w:styleId="tableaderchars">
    <w:name w:val="tableaderchars"/>
    <w:basedOn w:val="DefaultParagraphFont"/>
    <w:rsid w:val="000D7838"/>
  </w:style>
  <w:style w:type="paragraph" w:customStyle="1" w:styleId="p1">
    <w:name w:val="p1"/>
    <w:basedOn w:val="Normal"/>
    <w:rsid w:val="003D10B8"/>
    <w:pPr>
      <w:spacing w:after="0" w:line="240" w:lineRule="auto"/>
    </w:pPr>
    <w:rPr>
      <w:rFonts w:ascii="Helvetica" w:hAnsi="Helvetica" w:cs="Calibri"/>
      <w:sz w:val="18"/>
      <w:szCs w:val="18"/>
    </w:rPr>
  </w:style>
  <w:style w:type="paragraph" w:styleId="Revision">
    <w:name w:val="Revision"/>
    <w:hidden/>
    <w:uiPriority w:val="99"/>
    <w:semiHidden/>
    <w:rsid w:val="005A77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99689">
      <w:bodyDiv w:val="1"/>
      <w:marLeft w:val="0"/>
      <w:marRight w:val="0"/>
      <w:marTop w:val="0"/>
      <w:marBottom w:val="0"/>
      <w:divBdr>
        <w:top w:val="none" w:sz="0" w:space="0" w:color="auto"/>
        <w:left w:val="none" w:sz="0" w:space="0" w:color="auto"/>
        <w:bottom w:val="none" w:sz="0" w:space="0" w:color="auto"/>
        <w:right w:val="none" w:sz="0" w:space="0" w:color="auto"/>
      </w:divBdr>
    </w:div>
    <w:div w:id="1241719601">
      <w:bodyDiv w:val="1"/>
      <w:marLeft w:val="0"/>
      <w:marRight w:val="0"/>
      <w:marTop w:val="0"/>
      <w:marBottom w:val="0"/>
      <w:divBdr>
        <w:top w:val="none" w:sz="0" w:space="0" w:color="auto"/>
        <w:left w:val="none" w:sz="0" w:space="0" w:color="auto"/>
        <w:bottom w:val="none" w:sz="0" w:space="0" w:color="auto"/>
        <w:right w:val="none" w:sz="0" w:space="0" w:color="auto"/>
      </w:divBdr>
      <w:divsChild>
        <w:div w:id="1477913151">
          <w:marLeft w:val="0"/>
          <w:marRight w:val="0"/>
          <w:marTop w:val="0"/>
          <w:marBottom w:val="0"/>
          <w:divBdr>
            <w:top w:val="none" w:sz="0" w:space="0" w:color="auto"/>
            <w:left w:val="none" w:sz="0" w:space="0" w:color="auto"/>
            <w:bottom w:val="none" w:sz="0" w:space="0" w:color="auto"/>
            <w:right w:val="none" w:sz="0" w:space="0" w:color="auto"/>
          </w:divBdr>
        </w:div>
        <w:div w:id="1315600674">
          <w:marLeft w:val="0"/>
          <w:marRight w:val="0"/>
          <w:marTop w:val="0"/>
          <w:marBottom w:val="0"/>
          <w:divBdr>
            <w:top w:val="none" w:sz="0" w:space="0" w:color="auto"/>
            <w:left w:val="none" w:sz="0" w:space="0" w:color="auto"/>
            <w:bottom w:val="none" w:sz="0" w:space="0" w:color="auto"/>
            <w:right w:val="none" w:sz="0" w:space="0" w:color="auto"/>
          </w:divBdr>
        </w:div>
        <w:div w:id="823203266">
          <w:marLeft w:val="0"/>
          <w:marRight w:val="0"/>
          <w:marTop w:val="0"/>
          <w:marBottom w:val="0"/>
          <w:divBdr>
            <w:top w:val="none" w:sz="0" w:space="0" w:color="auto"/>
            <w:left w:val="none" w:sz="0" w:space="0" w:color="auto"/>
            <w:bottom w:val="none" w:sz="0" w:space="0" w:color="auto"/>
            <w:right w:val="none" w:sz="0" w:space="0" w:color="auto"/>
          </w:divBdr>
        </w:div>
        <w:div w:id="977805474">
          <w:marLeft w:val="0"/>
          <w:marRight w:val="0"/>
          <w:marTop w:val="0"/>
          <w:marBottom w:val="0"/>
          <w:divBdr>
            <w:top w:val="none" w:sz="0" w:space="0" w:color="auto"/>
            <w:left w:val="none" w:sz="0" w:space="0" w:color="auto"/>
            <w:bottom w:val="none" w:sz="0" w:space="0" w:color="auto"/>
            <w:right w:val="none" w:sz="0" w:space="0" w:color="auto"/>
          </w:divBdr>
        </w:div>
        <w:div w:id="1991322849">
          <w:marLeft w:val="0"/>
          <w:marRight w:val="0"/>
          <w:marTop w:val="0"/>
          <w:marBottom w:val="0"/>
          <w:divBdr>
            <w:top w:val="none" w:sz="0" w:space="0" w:color="auto"/>
            <w:left w:val="none" w:sz="0" w:space="0" w:color="auto"/>
            <w:bottom w:val="none" w:sz="0" w:space="0" w:color="auto"/>
            <w:right w:val="none" w:sz="0" w:space="0" w:color="auto"/>
          </w:divBdr>
        </w:div>
        <w:div w:id="1351490363">
          <w:marLeft w:val="0"/>
          <w:marRight w:val="0"/>
          <w:marTop w:val="0"/>
          <w:marBottom w:val="0"/>
          <w:divBdr>
            <w:top w:val="none" w:sz="0" w:space="0" w:color="auto"/>
            <w:left w:val="none" w:sz="0" w:space="0" w:color="auto"/>
            <w:bottom w:val="none" w:sz="0" w:space="0" w:color="auto"/>
            <w:right w:val="none" w:sz="0" w:space="0" w:color="auto"/>
          </w:divBdr>
        </w:div>
        <w:div w:id="1186555657">
          <w:marLeft w:val="0"/>
          <w:marRight w:val="0"/>
          <w:marTop w:val="0"/>
          <w:marBottom w:val="0"/>
          <w:divBdr>
            <w:top w:val="none" w:sz="0" w:space="0" w:color="auto"/>
            <w:left w:val="none" w:sz="0" w:space="0" w:color="auto"/>
            <w:bottom w:val="none" w:sz="0" w:space="0" w:color="auto"/>
            <w:right w:val="none" w:sz="0" w:space="0" w:color="auto"/>
          </w:divBdr>
        </w:div>
        <w:div w:id="2016490989">
          <w:marLeft w:val="0"/>
          <w:marRight w:val="0"/>
          <w:marTop w:val="0"/>
          <w:marBottom w:val="0"/>
          <w:divBdr>
            <w:top w:val="none" w:sz="0" w:space="0" w:color="auto"/>
            <w:left w:val="none" w:sz="0" w:space="0" w:color="auto"/>
            <w:bottom w:val="none" w:sz="0" w:space="0" w:color="auto"/>
            <w:right w:val="none" w:sz="0" w:space="0" w:color="auto"/>
          </w:divBdr>
        </w:div>
        <w:div w:id="1782142751">
          <w:marLeft w:val="0"/>
          <w:marRight w:val="0"/>
          <w:marTop w:val="0"/>
          <w:marBottom w:val="0"/>
          <w:divBdr>
            <w:top w:val="none" w:sz="0" w:space="0" w:color="auto"/>
            <w:left w:val="none" w:sz="0" w:space="0" w:color="auto"/>
            <w:bottom w:val="none" w:sz="0" w:space="0" w:color="auto"/>
            <w:right w:val="none" w:sz="0" w:space="0" w:color="auto"/>
          </w:divBdr>
        </w:div>
        <w:div w:id="1943830026">
          <w:marLeft w:val="0"/>
          <w:marRight w:val="0"/>
          <w:marTop w:val="0"/>
          <w:marBottom w:val="0"/>
          <w:divBdr>
            <w:top w:val="none" w:sz="0" w:space="0" w:color="auto"/>
            <w:left w:val="none" w:sz="0" w:space="0" w:color="auto"/>
            <w:bottom w:val="none" w:sz="0" w:space="0" w:color="auto"/>
            <w:right w:val="none" w:sz="0" w:space="0" w:color="auto"/>
          </w:divBdr>
        </w:div>
        <w:div w:id="1677149386">
          <w:marLeft w:val="0"/>
          <w:marRight w:val="0"/>
          <w:marTop w:val="0"/>
          <w:marBottom w:val="0"/>
          <w:divBdr>
            <w:top w:val="none" w:sz="0" w:space="0" w:color="auto"/>
            <w:left w:val="none" w:sz="0" w:space="0" w:color="auto"/>
            <w:bottom w:val="none" w:sz="0" w:space="0" w:color="auto"/>
            <w:right w:val="none" w:sz="0" w:space="0" w:color="auto"/>
          </w:divBdr>
        </w:div>
        <w:div w:id="125464828">
          <w:marLeft w:val="0"/>
          <w:marRight w:val="0"/>
          <w:marTop w:val="0"/>
          <w:marBottom w:val="0"/>
          <w:divBdr>
            <w:top w:val="none" w:sz="0" w:space="0" w:color="auto"/>
            <w:left w:val="none" w:sz="0" w:space="0" w:color="auto"/>
            <w:bottom w:val="none" w:sz="0" w:space="0" w:color="auto"/>
            <w:right w:val="none" w:sz="0" w:space="0" w:color="auto"/>
          </w:divBdr>
        </w:div>
        <w:div w:id="725418009">
          <w:marLeft w:val="0"/>
          <w:marRight w:val="0"/>
          <w:marTop w:val="0"/>
          <w:marBottom w:val="0"/>
          <w:divBdr>
            <w:top w:val="none" w:sz="0" w:space="0" w:color="auto"/>
            <w:left w:val="none" w:sz="0" w:space="0" w:color="auto"/>
            <w:bottom w:val="none" w:sz="0" w:space="0" w:color="auto"/>
            <w:right w:val="none" w:sz="0" w:space="0" w:color="auto"/>
          </w:divBdr>
        </w:div>
        <w:div w:id="1489983498">
          <w:marLeft w:val="0"/>
          <w:marRight w:val="0"/>
          <w:marTop w:val="0"/>
          <w:marBottom w:val="0"/>
          <w:divBdr>
            <w:top w:val="none" w:sz="0" w:space="0" w:color="auto"/>
            <w:left w:val="none" w:sz="0" w:space="0" w:color="auto"/>
            <w:bottom w:val="none" w:sz="0" w:space="0" w:color="auto"/>
            <w:right w:val="none" w:sz="0" w:space="0" w:color="auto"/>
          </w:divBdr>
        </w:div>
        <w:div w:id="622543215">
          <w:marLeft w:val="0"/>
          <w:marRight w:val="0"/>
          <w:marTop w:val="0"/>
          <w:marBottom w:val="0"/>
          <w:divBdr>
            <w:top w:val="none" w:sz="0" w:space="0" w:color="auto"/>
            <w:left w:val="none" w:sz="0" w:space="0" w:color="auto"/>
            <w:bottom w:val="none" w:sz="0" w:space="0" w:color="auto"/>
            <w:right w:val="none" w:sz="0" w:space="0" w:color="auto"/>
          </w:divBdr>
        </w:div>
      </w:divsChild>
    </w:div>
    <w:div w:id="1401171278">
      <w:bodyDiv w:val="1"/>
      <w:marLeft w:val="0"/>
      <w:marRight w:val="0"/>
      <w:marTop w:val="0"/>
      <w:marBottom w:val="0"/>
      <w:divBdr>
        <w:top w:val="none" w:sz="0" w:space="0" w:color="auto"/>
        <w:left w:val="none" w:sz="0" w:space="0" w:color="auto"/>
        <w:bottom w:val="none" w:sz="0" w:space="0" w:color="auto"/>
        <w:right w:val="none" w:sz="0" w:space="0" w:color="auto"/>
      </w:divBdr>
    </w:div>
    <w:div w:id="1934825864">
      <w:bodyDiv w:val="1"/>
      <w:marLeft w:val="0"/>
      <w:marRight w:val="0"/>
      <w:marTop w:val="0"/>
      <w:marBottom w:val="0"/>
      <w:divBdr>
        <w:top w:val="none" w:sz="0" w:space="0" w:color="auto"/>
        <w:left w:val="none" w:sz="0" w:space="0" w:color="auto"/>
        <w:bottom w:val="none" w:sz="0" w:space="0" w:color="auto"/>
        <w:right w:val="none" w:sz="0" w:space="0" w:color="auto"/>
      </w:divBdr>
    </w:div>
    <w:div w:id="2009627083">
      <w:bodyDiv w:val="1"/>
      <w:marLeft w:val="0"/>
      <w:marRight w:val="0"/>
      <w:marTop w:val="0"/>
      <w:marBottom w:val="0"/>
      <w:divBdr>
        <w:top w:val="none" w:sz="0" w:space="0" w:color="auto"/>
        <w:left w:val="none" w:sz="0" w:space="0" w:color="auto"/>
        <w:bottom w:val="none" w:sz="0" w:space="0" w:color="auto"/>
        <w:right w:val="none" w:sz="0" w:space="0" w:color="auto"/>
      </w:divBdr>
    </w:div>
    <w:div w:id="2043900917">
      <w:bodyDiv w:val="1"/>
      <w:marLeft w:val="0"/>
      <w:marRight w:val="0"/>
      <w:marTop w:val="0"/>
      <w:marBottom w:val="0"/>
      <w:divBdr>
        <w:top w:val="none" w:sz="0" w:space="0" w:color="auto"/>
        <w:left w:val="none" w:sz="0" w:space="0" w:color="auto"/>
        <w:bottom w:val="none" w:sz="0" w:space="0" w:color="auto"/>
        <w:right w:val="none" w:sz="0" w:space="0" w:color="auto"/>
      </w:divBdr>
      <w:divsChild>
        <w:div w:id="42602693">
          <w:marLeft w:val="0"/>
          <w:marRight w:val="0"/>
          <w:marTop w:val="0"/>
          <w:marBottom w:val="0"/>
          <w:divBdr>
            <w:top w:val="none" w:sz="0" w:space="0" w:color="auto"/>
            <w:left w:val="none" w:sz="0" w:space="0" w:color="auto"/>
            <w:bottom w:val="none" w:sz="0" w:space="0" w:color="auto"/>
            <w:right w:val="none" w:sz="0" w:space="0" w:color="auto"/>
          </w:divBdr>
        </w:div>
        <w:div w:id="1515340083">
          <w:marLeft w:val="0"/>
          <w:marRight w:val="0"/>
          <w:marTop w:val="0"/>
          <w:marBottom w:val="0"/>
          <w:divBdr>
            <w:top w:val="none" w:sz="0" w:space="0" w:color="auto"/>
            <w:left w:val="none" w:sz="0" w:space="0" w:color="auto"/>
            <w:bottom w:val="none" w:sz="0" w:space="0" w:color="auto"/>
            <w:right w:val="none" w:sz="0" w:space="0" w:color="auto"/>
          </w:divBdr>
        </w:div>
        <w:div w:id="1490900538">
          <w:marLeft w:val="0"/>
          <w:marRight w:val="0"/>
          <w:marTop w:val="0"/>
          <w:marBottom w:val="0"/>
          <w:divBdr>
            <w:top w:val="none" w:sz="0" w:space="0" w:color="auto"/>
            <w:left w:val="none" w:sz="0" w:space="0" w:color="auto"/>
            <w:bottom w:val="none" w:sz="0" w:space="0" w:color="auto"/>
            <w:right w:val="none" w:sz="0" w:space="0" w:color="auto"/>
          </w:divBdr>
        </w:div>
        <w:div w:id="410927106">
          <w:marLeft w:val="0"/>
          <w:marRight w:val="0"/>
          <w:marTop w:val="0"/>
          <w:marBottom w:val="0"/>
          <w:divBdr>
            <w:top w:val="none" w:sz="0" w:space="0" w:color="auto"/>
            <w:left w:val="none" w:sz="0" w:space="0" w:color="auto"/>
            <w:bottom w:val="none" w:sz="0" w:space="0" w:color="auto"/>
            <w:right w:val="none" w:sz="0" w:space="0" w:color="auto"/>
          </w:divBdr>
        </w:div>
        <w:div w:id="617758263">
          <w:marLeft w:val="0"/>
          <w:marRight w:val="0"/>
          <w:marTop w:val="0"/>
          <w:marBottom w:val="0"/>
          <w:divBdr>
            <w:top w:val="none" w:sz="0" w:space="0" w:color="auto"/>
            <w:left w:val="none" w:sz="0" w:space="0" w:color="auto"/>
            <w:bottom w:val="none" w:sz="0" w:space="0" w:color="auto"/>
            <w:right w:val="none" w:sz="0" w:space="0" w:color="auto"/>
          </w:divBdr>
        </w:div>
        <w:div w:id="1376926162">
          <w:marLeft w:val="0"/>
          <w:marRight w:val="0"/>
          <w:marTop w:val="0"/>
          <w:marBottom w:val="0"/>
          <w:divBdr>
            <w:top w:val="none" w:sz="0" w:space="0" w:color="auto"/>
            <w:left w:val="none" w:sz="0" w:space="0" w:color="auto"/>
            <w:bottom w:val="none" w:sz="0" w:space="0" w:color="auto"/>
            <w:right w:val="none" w:sz="0" w:space="0" w:color="auto"/>
          </w:divBdr>
        </w:div>
        <w:div w:id="1326399214">
          <w:marLeft w:val="0"/>
          <w:marRight w:val="0"/>
          <w:marTop w:val="0"/>
          <w:marBottom w:val="0"/>
          <w:divBdr>
            <w:top w:val="none" w:sz="0" w:space="0" w:color="auto"/>
            <w:left w:val="none" w:sz="0" w:space="0" w:color="auto"/>
            <w:bottom w:val="none" w:sz="0" w:space="0" w:color="auto"/>
            <w:right w:val="none" w:sz="0" w:space="0" w:color="auto"/>
          </w:divBdr>
        </w:div>
        <w:div w:id="1059015580">
          <w:marLeft w:val="0"/>
          <w:marRight w:val="0"/>
          <w:marTop w:val="0"/>
          <w:marBottom w:val="0"/>
          <w:divBdr>
            <w:top w:val="none" w:sz="0" w:space="0" w:color="auto"/>
            <w:left w:val="none" w:sz="0" w:space="0" w:color="auto"/>
            <w:bottom w:val="none" w:sz="0" w:space="0" w:color="auto"/>
            <w:right w:val="none" w:sz="0" w:space="0" w:color="auto"/>
          </w:divBdr>
        </w:div>
        <w:div w:id="1247108387">
          <w:marLeft w:val="0"/>
          <w:marRight w:val="0"/>
          <w:marTop w:val="0"/>
          <w:marBottom w:val="0"/>
          <w:divBdr>
            <w:top w:val="none" w:sz="0" w:space="0" w:color="auto"/>
            <w:left w:val="none" w:sz="0" w:space="0" w:color="auto"/>
            <w:bottom w:val="none" w:sz="0" w:space="0" w:color="auto"/>
            <w:right w:val="none" w:sz="0" w:space="0" w:color="auto"/>
          </w:divBdr>
        </w:div>
        <w:div w:id="873881762">
          <w:marLeft w:val="0"/>
          <w:marRight w:val="0"/>
          <w:marTop w:val="0"/>
          <w:marBottom w:val="0"/>
          <w:divBdr>
            <w:top w:val="none" w:sz="0" w:space="0" w:color="auto"/>
            <w:left w:val="none" w:sz="0" w:space="0" w:color="auto"/>
            <w:bottom w:val="none" w:sz="0" w:space="0" w:color="auto"/>
            <w:right w:val="none" w:sz="0" w:space="0" w:color="auto"/>
          </w:divBdr>
        </w:div>
        <w:div w:id="995112309">
          <w:marLeft w:val="0"/>
          <w:marRight w:val="0"/>
          <w:marTop w:val="0"/>
          <w:marBottom w:val="0"/>
          <w:divBdr>
            <w:top w:val="none" w:sz="0" w:space="0" w:color="auto"/>
            <w:left w:val="none" w:sz="0" w:space="0" w:color="auto"/>
            <w:bottom w:val="none" w:sz="0" w:space="0" w:color="auto"/>
            <w:right w:val="none" w:sz="0" w:space="0" w:color="auto"/>
          </w:divBdr>
        </w:div>
        <w:div w:id="1868372231">
          <w:marLeft w:val="0"/>
          <w:marRight w:val="0"/>
          <w:marTop w:val="0"/>
          <w:marBottom w:val="0"/>
          <w:divBdr>
            <w:top w:val="none" w:sz="0" w:space="0" w:color="auto"/>
            <w:left w:val="none" w:sz="0" w:space="0" w:color="auto"/>
            <w:bottom w:val="none" w:sz="0" w:space="0" w:color="auto"/>
            <w:right w:val="none" w:sz="0" w:space="0" w:color="auto"/>
          </w:divBdr>
        </w:div>
        <w:div w:id="933366550">
          <w:marLeft w:val="0"/>
          <w:marRight w:val="0"/>
          <w:marTop w:val="0"/>
          <w:marBottom w:val="0"/>
          <w:divBdr>
            <w:top w:val="none" w:sz="0" w:space="0" w:color="auto"/>
            <w:left w:val="none" w:sz="0" w:space="0" w:color="auto"/>
            <w:bottom w:val="none" w:sz="0" w:space="0" w:color="auto"/>
            <w:right w:val="none" w:sz="0" w:space="0" w:color="auto"/>
          </w:divBdr>
        </w:div>
        <w:div w:id="1743524410">
          <w:marLeft w:val="0"/>
          <w:marRight w:val="0"/>
          <w:marTop w:val="0"/>
          <w:marBottom w:val="0"/>
          <w:divBdr>
            <w:top w:val="none" w:sz="0" w:space="0" w:color="auto"/>
            <w:left w:val="none" w:sz="0" w:space="0" w:color="auto"/>
            <w:bottom w:val="none" w:sz="0" w:space="0" w:color="auto"/>
            <w:right w:val="none" w:sz="0" w:space="0" w:color="auto"/>
          </w:divBdr>
        </w:div>
        <w:div w:id="1167938699">
          <w:marLeft w:val="0"/>
          <w:marRight w:val="0"/>
          <w:marTop w:val="0"/>
          <w:marBottom w:val="0"/>
          <w:divBdr>
            <w:top w:val="none" w:sz="0" w:space="0" w:color="auto"/>
            <w:left w:val="none" w:sz="0" w:space="0" w:color="auto"/>
            <w:bottom w:val="none" w:sz="0" w:space="0" w:color="auto"/>
            <w:right w:val="none" w:sz="0" w:space="0" w:color="auto"/>
          </w:divBdr>
        </w:div>
      </w:divsChild>
    </w:div>
    <w:div w:id="2054454086">
      <w:bodyDiv w:val="1"/>
      <w:marLeft w:val="0"/>
      <w:marRight w:val="0"/>
      <w:marTop w:val="0"/>
      <w:marBottom w:val="0"/>
      <w:divBdr>
        <w:top w:val="none" w:sz="0" w:space="0" w:color="auto"/>
        <w:left w:val="none" w:sz="0" w:space="0" w:color="auto"/>
        <w:bottom w:val="none" w:sz="0" w:space="0" w:color="auto"/>
        <w:right w:val="none" w:sz="0" w:space="0" w:color="auto"/>
      </w:divBdr>
      <w:divsChild>
        <w:div w:id="1817913824">
          <w:marLeft w:val="0"/>
          <w:marRight w:val="0"/>
          <w:marTop w:val="0"/>
          <w:marBottom w:val="0"/>
          <w:divBdr>
            <w:top w:val="none" w:sz="0" w:space="0" w:color="auto"/>
            <w:left w:val="none" w:sz="0" w:space="0" w:color="auto"/>
            <w:bottom w:val="none" w:sz="0" w:space="0" w:color="auto"/>
            <w:right w:val="none" w:sz="0" w:space="0" w:color="auto"/>
          </w:divBdr>
        </w:div>
        <w:div w:id="382683082">
          <w:marLeft w:val="0"/>
          <w:marRight w:val="0"/>
          <w:marTop w:val="0"/>
          <w:marBottom w:val="0"/>
          <w:divBdr>
            <w:top w:val="none" w:sz="0" w:space="0" w:color="auto"/>
            <w:left w:val="none" w:sz="0" w:space="0" w:color="auto"/>
            <w:bottom w:val="none" w:sz="0" w:space="0" w:color="auto"/>
            <w:right w:val="none" w:sz="0" w:space="0" w:color="auto"/>
          </w:divBdr>
        </w:div>
        <w:div w:id="478420813">
          <w:marLeft w:val="0"/>
          <w:marRight w:val="0"/>
          <w:marTop w:val="0"/>
          <w:marBottom w:val="0"/>
          <w:divBdr>
            <w:top w:val="none" w:sz="0" w:space="0" w:color="auto"/>
            <w:left w:val="none" w:sz="0" w:space="0" w:color="auto"/>
            <w:bottom w:val="none" w:sz="0" w:space="0" w:color="auto"/>
            <w:right w:val="none" w:sz="0" w:space="0" w:color="auto"/>
          </w:divBdr>
        </w:div>
        <w:div w:id="1459910840">
          <w:marLeft w:val="0"/>
          <w:marRight w:val="0"/>
          <w:marTop w:val="0"/>
          <w:marBottom w:val="0"/>
          <w:divBdr>
            <w:top w:val="none" w:sz="0" w:space="0" w:color="auto"/>
            <w:left w:val="none" w:sz="0" w:space="0" w:color="auto"/>
            <w:bottom w:val="none" w:sz="0" w:space="0" w:color="auto"/>
            <w:right w:val="none" w:sz="0" w:space="0" w:color="auto"/>
          </w:divBdr>
        </w:div>
        <w:div w:id="1164199539">
          <w:marLeft w:val="0"/>
          <w:marRight w:val="0"/>
          <w:marTop w:val="0"/>
          <w:marBottom w:val="0"/>
          <w:divBdr>
            <w:top w:val="none" w:sz="0" w:space="0" w:color="auto"/>
            <w:left w:val="none" w:sz="0" w:space="0" w:color="auto"/>
            <w:bottom w:val="none" w:sz="0" w:space="0" w:color="auto"/>
            <w:right w:val="none" w:sz="0" w:space="0" w:color="auto"/>
          </w:divBdr>
        </w:div>
        <w:div w:id="620263910">
          <w:marLeft w:val="0"/>
          <w:marRight w:val="0"/>
          <w:marTop w:val="0"/>
          <w:marBottom w:val="0"/>
          <w:divBdr>
            <w:top w:val="none" w:sz="0" w:space="0" w:color="auto"/>
            <w:left w:val="none" w:sz="0" w:space="0" w:color="auto"/>
            <w:bottom w:val="none" w:sz="0" w:space="0" w:color="auto"/>
            <w:right w:val="none" w:sz="0" w:space="0" w:color="auto"/>
          </w:divBdr>
        </w:div>
        <w:div w:id="351882711">
          <w:marLeft w:val="0"/>
          <w:marRight w:val="0"/>
          <w:marTop w:val="0"/>
          <w:marBottom w:val="0"/>
          <w:divBdr>
            <w:top w:val="none" w:sz="0" w:space="0" w:color="auto"/>
            <w:left w:val="none" w:sz="0" w:space="0" w:color="auto"/>
            <w:bottom w:val="none" w:sz="0" w:space="0" w:color="auto"/>
            <w:right w:val="none" w:sz="0" w:space="0" w:color="auto"/>
          </w:divBdr>
        </w:div>
        <w:div w:id="855466232">
          <w:marLeft w:val="0"/>
          <w:marRight w:val="0"/>
          <w:marTop w:val="0"/>
          <w:marBottom w:val="0"/>
          <w:divBdr>
            <w:top w:val="none" w:sz="0" w:space="0" w:color="auto"/>
            <w:left w:val="none" w:sz="0" w:space="0" w:color="auto"/>
            <w:bottom w:val="none" w:sz="0" w:space="0" w:color="auto"/>
            <w:right w:val="none" w:sz="0" w:space="0" w:color="auto"/>
          </w:divBdr>
        </w:div>
        <w:div w:id="1384939430">
          <w:marLeft w:val="0"/>
          <w:marRight w:val="0"/>
          <w:marTop w:val="0"/>
          <w:marBottom w:val="0"/>
          <w:divBdr>
            <w:top w:val="none" w:sz="0" w:space="0" w:color="auto"/>
            <w:left w:val="none" w:sz="0" w:space="0" w:color="auto"/>
            <w:bottom w:val="none" w:sz="0" w:space="0" w:color="auto"/>
            <w:right w:val="none" w:sz="0" w:space="0" w:color="auto"/>
          </w:divBdr>
        </w:div>
        <w:div w:id="1814367630">
          <w:marLeft w:val="0"/>
          <w:marRight w:val="0"/>
          <w:marTop w:val="0"/>
          <w:marBottom w:val="0"/>
          <w:divBdr>
            <w:top w:val="none" w:sz="0" w:space="0" w:color="auto"/>
            <w:left w:val="none" w:sz="0" w:space="0" w:color="auto"/>
            <w:bottom w:val="none" w:sz="0" w:space="0" w:color="auto"/>
            <w:right w:val="none" w:sz="0" w:space="0" w:color="auto"/>
          </w:divBdr>
        </w:div>
        <w:div w:id="1518346467">
          <w:marLeft w:val="0"/>
          <w:marRight w:val="0"/>
          <w:marTop w:val="0"/>
          <w:marBottom w:val="0"/>
          <w:divBdr>
            <w:top w:val="none" w:sz="0" w:space="0" w:color="auto"/>
            <w:left w:val="none" w:sz="0" w:space="0" w:color="auto"/>
            <w:bottom w:val="none" w:sz="0" w:space="0" w:color="auto"/>
            <w:right w:val="none" w:sz="0" w:space="0" w:color="auto"/>
          </w:divBdr>
        </w:div>
        <w:div w:id="802887615">
          <w:marLeft w:val="0"/>
          <w:marRight w:val="0"/>
          <w:marTop w:val="0"/>
          <w:marBottom w:val="0"/>
          <w:divBdr>
            <w:top w:val="none" w:sz="0" w:space="0" w:color="auto"/>
            <w:left w:val="none" w:sz="0" w:space="0" w:color="auto"/>
            <w:bottom w:val="none" w:sz="0" w:space="0" w:color="auto"/>
            <w:right w:val="none" w:sz="0" w:space="0" w:color="auto"/>
          </w:divBdr>
        </w:div>
        <w:div w:id="65034894">
          <w:marLeft w:val="0"/>
          <w:marRight w:val="0"/>
          <w:marTop w:val="0"/>
          <w:marBottom w:val="0"/>
          <w:divBdr>
            <w:top w:val="none" w:sz="0" w:space="0" w:color="auto"/>
            <w:left w:val="none" w:sz="0" w:space="0" w:color="auto"/>
            <w:bottom w:val="none" w:sz="0" w:space="0" w:color="auto"/>
            <w:right w:val="none" w:sz="0" w:space="0" w:color="auto"/>
          </w:divBdr>
        </w:div>
        <w:div w:id="666515127">
          <w:marLeft w:val="0"/>
          <w:marRight w:val="0"/>
          <w:marTop w:val="0"/>
          <w:marBottom w:val="0"/>
          <w:divBdr>
            <w:top w:val="none" w:sz="0" w:space="0" w:color="auto"/>
            <w:left w:val="none" w:sz="0" w:space="0" w:color="auto"/>
            <w:bottom w:val="none" w:sz="0" w:space="0" w:color="auto"/>
            <w:right w:val="none" w:sz="0" w:space="0" w:color="auto"/>
          </w:divBdr>
        </w:div>
        <w:div w:id="360009037">
          <w:marLeft w:val="0"/>
          <w:marRight w:val="0"/>
          <w:marTop w:val="0"/>
          <w:marBottom w:val="0"/>
          <w:divBdr>
            <w:top w:val="none" w:sz="0" w:space="0" w:color="auto"/>
            <w:left w:val="none" w:sz="0" w:space="0" w:color="auto"/>
            <w:bottom w:val="none" w:sz="0" w:space="0" w:color="auto"/>
            <w:right w:val="none" w:sz="0" w:space="0" w:color="auto"/>
          </w:divBdr>
        </w:div>
        <w:div w:id="1717318820">
          <w:marLeft w:val="0"/>
          <w:marRight w:val="0"/>
          <w:marTop w:val="0"/>
          <w:marBottom w:val="0"/>
          <w:divBdr>
            <w:top w:val="none" w:sz="0" w:space="0" w:color="auto"/>
            <w:left w:val="none" w:sz="0" w:space="0" w:color="auto"/>
            <w:bottom w:val="none" w:sz="0" w:space="0" w:color="auto"/>
            <w:right w:val="none" w:sz="0" w:space="0" w:color="auto"/>
          </w:divBdr>
        </w:div>
        <w:div w:id="50736520">
          <w:marLeft w:val="0"/>
          <w:marRight w:val="0"/>
          <w:marTop w:val="0"/>
          <w:marBottom w:val="0"/>
          <w:divBdr>
            <w:top w:val="none" w:sz="0" w:space="0" w:color="auto"/>
            <w:left w:val="none" w:sz="0" w:space="0" w:color="auto"/>
            <w:bottom w:val="none" w:sz="0" w:space="0" w:color="auto"/>
            <w:right w:val="none" w:sz="0" w:space="0" w:color="auto"/>
          </w:divBdr>
        </w:div>
        <w:div w:id="1633247389">
          <w:marLeft w:val="0"/>
          <w:marRight w:val="0"/>
          <w:marTop w:val="0"/>
          <w:marBottom w:val="0"/>
          <w:divBdr>
            <w:top w:val="none" w:sz="0" w:space="0" w:color="auto"/>
            <w:left w:val="none" w:sz="0" w:space="0" w:color="auto"/>
            <w:bottom w:val="none" w:sz="0" w:space="0" w:color="auto"/>
            <w:right w:val="none" w:sz="0" w:space="0" w:color="auto"/>
          </w:divBdr>
        </w:div>
        <w:div w:id="1445420597">
          <w:marLeft w:val="0"/>
          <w:marRight w:val="0"/>
          <w:marTop w:val="0"/>
          <w:marBottom w:val="0"/>
          <w:divBdr>
            <w:top w:val="none" w:sz="0" w:space="0" w:color="auto"/>
            <w:left w:val="none" w:sz="0" w:space="0" w:color="auto"/>
            <w:bottom w:val="none" w:sz="0" w:space="0" w:color="auto"/>
            <w:right w:val="none" w:sz="0" w:space="0" w:color="auto"/>
          </w:divBdr>
        </w:div>
        <w:div w:id="983268727">
          <w:marLeft w:val="0"/>
          <w:marRight w:val="0"/>
          <w:marTop w:val="0"/>
          <w:marBottom w:val="0"/>
          <w:divBdr>
            <w:top w:val="none" w:sz="0" w:space="0" w:color="auto"/>
            <w:left w:val="none" w:sz="0" w:space="0" w:color="auto"/>
            <w:bottom w:val="none" w:sz="0" w:space="0" w:color="auto"/>
            <w:right w:val="none" w:sz="0" w:space="0" w:color="auto"/>
          </w:divBdr>
        </w:div>
        <w:div w:id="1902134355">
          <w:marLeft w:val="0"/>
          <w:marRight w:val="0"/>
          <w:marTop w:val="0"/>
          <w:marBottom w:val="0"/>
          <w:divBdr>
            <w:top w:val="none" w:sz="0" w:space="0" w:color="auto"/>
            <w:left w:val="none" w:sz="0" w:space="0" w:color="auto"/>
            <w:bottom w:val="none" w:sz="0" w:space="0" w:color="auto"/>
            <w:right w:val="none" w:sz="0" w:space="0" w:color="auto"/>
          </w:divBdr>
        </w:div>
        <w:div w:id="797602048">
          <w:marLeft w:val="0"/>
          <w:marRight w:val="0"/>
          <w:marTop w:val="0"/>
          <w:marBottom w:val="0"/>
          <w:divBdr>
            <w:top w:val="none" w:sz="0" w:space="0" w:color="auto"/>
            <w:left w:val="none" w:sz="0" w:space="0" w:color="auto"/>
            <w:bottom w:val="none" w:sz="0" w:space="0" w:color="auto"/>
            <w:right w:val="none" w:sz="0" w:space="0" w:color="auto"/>
          </w:divBdr>
        </w:div>
        <w:div w:id="370766155">
          <w:marLeft w:val="0"/>
          <w:marRight w:val="0"/>
          <w:marTop w:val="0"/>
          <w:marBottom w:val="0"/>
          <w:divBdr>
            <w:top w:val="none" w:sz="0" w:space="0" w:color="auto"/>
            <w:left w:val="none" w:sz="0" w:space="0" w:color="auto"/>
            <w:bottom w:val="none" w:sz="0" w:space="0" w:color="auto"/>
            <w:right w:val="none" w:sz="0" w:space="0" w:color="auto"/>
          </w:divBdr>
        </w:div>
        <w:div w:id="1844591019">
          <w:marLeft w:val="0"/>
          <w:marRight w:val="0"/>
          <w:marTop w:val="0"/>
          <w:marBottom w:val="0"/>
          <w:divBdr>
            <w:top w:val="none" w:sz="0" w:space="0" w:color="auto"/>
            <w:left w:val="none" w:sz="0" w:space="0" w:color="auto"/>
            <w:bottom w:val="none" w:sz="0" w:space="0" w:color="auto"/>
            <w:right w:val="none" w:sz="0" w:space="0" w:color="auto"/>
          </w:divBdr>
        </w:div>
        <w:div w:id="620846499">
          <w:marLeft w:val="0"/>
          <w:marRight w:val="0"/>
          <w:marTop w:val="0"/>
          <w:marBottom w:val="0"/>
          <w:divBdr>
            <w:top w:val="none" w:sz="0" w:space="0" w:color="auto"/>
            <w:left w:val="none" w:sz="0" w:space="0" w:color="auto"/>
            <w:bottom w:val="none" w:sz="0" w:space="0" w:color="auto"/>
            <w:right w:val="none" w:sz="0" w:space="0" w:color="auto"/>
          </w:divBdr>
        </w:div>
        <w:div w:id="1368409608">
          <w:marLeft w:val="0"/>
          <w:marRight w:val="0"/>
          <w:marTop w:val="0"/>
          <w:marBottom w:val="0"/>
          <w:divBdr>
            <w:top w:val="none" w:sz="0" w:space="0" w:color="auto"/>
            <w:left w:val="none" w:sz="0" w:space="0" w:color="auto"/>
            <w:bottom w:val="none" w:sz="0" w:space="0" w:color="auto"/>
            <w:right w:val="none" w:sz="0" w:space="0" w:color="auto"/>
          </w:divBdr>
        </w:div>
        <w:div w:id="203712053">
          <w:marLeft w:val="0"/>
          <w:marRight w:val="0"/>
          <w:marTop w:val="0"/>
          <w:marBottom w:val="0"/>
          <w:divBdr>
            <w:top w:val="none" w:sz="0" w:space="0" w:color="auto"/>
            <w:left w:val="none" w:sz="0" w:space="0" w:color="auto"/>
            <w:bottom w:val="none" w:sz="0" w:space="0" w:color="auto"/>
            <w:right w:val="none" w:sz="0" w:space="0" w:color="auto"/>
          </w:divBdr>
        </w:div>
        <w:div w:id="679897302">
          <w:marLeft w:val="0"/>
          <w:marRight w:val="0"/>
          <w:marTop w:val="0"/>
          <w:marBottom w:val="0"/>
          <w:divBdr>
            <w:top w:val="none" w:sz="0" w:space="0" w:color="auto"/>
            <w:left w:val="none" w:sz="0" w:space="0" w:color="auto"/>
            <w:bottom w:val="none" w:sz="0" w:space="0" w:color="auto"/>
            <w:right w:val="none" w:sz="0" w:space="0" w:color="auto"/>
          </w:divBdr>
        </w:div>
        <w:div w:id="759521186">
          <w:marLeft w:val="0"/>
          <w:marRight w:val="0"/>
          <w:marTop w:val="0"/>
          <w:marBottom w:val="0"/>
          <w:divBdr>
            <w:top w:val="none" w:sz="0" w:space="0" w:color="auto"/>
            <w:left w:val="none" w:sz="0" w:space="0" w:color="auto"/>
            <w:bottom w:val="none" w:sz="0" w:space="0" w:color="auto"/>
            <w:right w:val="none" w:sz="0" w:space="0" w:color="auto"/>
          </w:divBdr>
        </w:div>
        <w:div w:id="1739597473">
          <w:marLeft w:val="0"/>
          <w:marRight w:val="0"/>
          <w:marTop w:val="0"/>
          <w:marBottom w:val="0"/>
          <w:divBdr>
            <w:top w:val="none" w:sz="0" w:space="0" w:color="auto"/>
            <w:left w:val="none" w:sz="0" w:space="0" w:color="auto"/>
            <w:bottom w:val="none" w:sz="0" w:space="0" w:color="auto"/>
            <w:right w:val="none" w:sz="0" w:space="0" w:color="auto"/>
          </w:divBdr>
        </w:div>
        <w:div w:id="1247958843">
          <w:marLeft w:val="0"/>
          <w:marRight w:val="0"/>
          <w:marTop w:val="0"/>
          <w:marBottom w:val="0"/>
          <w:divBdr>
            <w:top w:val="none" w:sz="0" w:space="0" w:color="auto"/>
            <w:left w:val="none" w:sz="0" w:space="0" w:color="auto"/>
            <w:bottom w:val="none" w:sz="0" w:space="0" w:color="auto"/>
            <w:right w:val="none" w:sz="0" w:space="0" w:color="auto"/>
          </w:divBdr>
        </w:div>
        <w:div w:id="647976216">
          <w:marLeft w:val="0"/>
          <w:marRight w:val="0"/>
          <w:marTop w:val="0"/>
          <w:marBottom w:val="0"/>
          <w:divBdr>
            <w:top w:val="none" w:sz="0" w:space="0" w:color="auto"/>
            <w:left w:val="none" w:sz="0" w:space="0" w:color="auto"/>
            <w:bottom w:val="none" w:sz="0" w:space="0" w:color="auto"/>
            <w:right w:val="none" w:sz="0" w:space="0" w:color="auto"/>
          </w:divBdr>
        </w:div>
        <w:div w:id="261955815">
          <w:marLeft w:val="0"/>
          <w:marRight w:val="0"/>
          <w:marTop w:val="0"/>
          <w:marBottom w:val="0"/>
          <w:divBdr>
            <w:top w:val="none" w:sz="0" w:space="0" w:color="auto"/>
            <w:left w:val="none" w:sz="0" w:space="0" w:color="auto"/>
            <w:bottom w:val="none" w:sz="0" w:space="0" w:color="auto"/>
            <w:right w:val="none" w:sz="0" w:space="0" w:color="auto"/>
          </w:divBdr>
        </w:div>
        <w:div w:id="1434472296">
          <w:marLeft w:val="0"/>
          <w:marRight w:val="0"/>
          <w:marTop w:val="0"/>
          <w:marBottom w:val="0"/>
          <w:divBdr>
            <w:top w:val="none" w:sz="0" w:space="0" w:color="auto"/>
            <w:left w:val="none" w:sz="0" w:space="0" w:color="auto"/>
            <w:bottom w:val="none" w:sz="0" w:space="0" w:color="auto"/>
            <w:right w:val="none" w:sz="0" w:space="0" w:color="auto"/>
          </w:divBdr>
        </w:div>
        <w:div w:id="827092640">
          <w:marLeft w:val="0"/>
          <w:marRight w:val="0"/>
          <w:marTop w:val="0"/>
          <w:marBottom w:val="0"/>
          <w:divBdr>
            <w:top w:val="none" w:sz="0" w:space="0" w:color="auto"/>
            <w:left w:val="none" w:sz="0" w:space="0" w:color="auto"/>
            <w:bottom w:val="none" w:sz="0" w:space="0" w:color="auto"/>
            <w:right w:val="none" w:sz="0" w:space="0" w:color="auto"/>
          </w:divBdr>
        </w:div>
        <w:div w:id="1575044537">
          <w:marLeft w:val="0"/>
          <w:marRight w:val="0"/>
          <w:marTop w:val="0"/>
          <w:marBottom w:val="0"/>
          <w:divBdr>
            <w:top w:val="none" w:sz="0" w:space="0" w:color="auto"/>
            <w:left w:val="none" w:sz="0" w:space="0" w:color="auto"/>
            <w:bottom w:val="none" w:sz="0" w:space="0" w:color="auto"/>
            <w:right w:val="none" w:sz="0" w:space="0" w:color="auto"/>
          </w:divBdr>
        </w:div>
        <w:div w:id="1555580784">
          <w:marLeft w:val="0"/>
          <w:marRight w:val="0"/>
          <w:marTop w:val="0"/>
          <w:marBottom w:val="0"/>
          <w:divBdr>
            <w:top w:val="none" w:sz="0" w:space="0" w:color="auto"/>
            <w:left w:val="none" w:sz="0" w:space="0" w:color="auto"/>
            <w:bottom w:val="none" w:sz="0" w:space="0" w:color="auto"/>
            <w:right w:val="none" w:sz="0" w:space="0" w:color="auto"/>
          </w:divBdr>
        </w:div>
        <w:div w:id="1738089219">
          <w:marLeft w:val="0"/>
          <w:marRight w:val="0"/>
          <w:marTop w:val="0"/>
          <w:marBottom w:val="0"/>
          <w:divBdr>
            <w:top w:val="none" w:sz="0" w:space="0" w:color="auto"/>
            <w:left w:val="none" w:sz="0" w:space="0" w:color="auto"/>
            <w:bottom w:val="none" w:sz="0" w:space="0" w:color="auto"/>
            <w:right w:val="none" w:sz="0" w:space="0" w:color="auto"/>
          </w:divBdr>
        </w:div>
        <w:div w:id="1312489810">
          <w:marLeft w:val="0"/>
          <w:marRight w:val="0"/>
          <w:marTop w:val="0"/>
          <w:marBottom w:val="0"/>
          <w:divBdr>
            <w:top w:val="none" w:sz="0" w:space="0" w:color="auto"/>
            <w:left w:val="none" w:sz="0" w:space="0" w:color="auto"/>
            <w:bottom w:val="none" w:sz="0" w:space="0" w:color="auto"/>
            <w:right w:val="none" w:sz="0" w:space="0" w:color="auto"/>
          </w:divBdr>
        </w:div>
        <w:div w:id="398097291">
          <w:marLeft w:val="0"/>
          <w:marRight w:val="0"/>
          <w:marTop w:val="0"/>
          <w:marBottom w:val="0"/>
          <w:divBdr>
            <w:top w:val="none" w:sz="0" w:space="0" w:color="auto"/>
            <w:left w:val="none" w:sz="0" w:space="0" w:color="auto"/>
            <w:bottom w:val="none" w:sz="0" w:space="0" w:color="auto"/>
            <w:right w:val="none" w:sz="0" w:space="0" w:color="auto"/>
          </w:divBdr>
        </w:div>
        <w:div w:id="367608444">
          <w:marLeft w:val="0"/>
          <w:marRight w:val="0"/>
          <w:marTop w:val="0"/>
          <w:marBottom w:val="0"/>
          <w:divBdr>
            <w:top w:val="none" w:sz="0" w:space="0" w:color="auto"/>
            <w:left w:val="none" w:sz="0" w:space="0" w:color="auto"/>
            <w:bottom w:val="none" w:sz="0" w:space="0" w:color="auto"/>
            <w:right w:val="none" w:sz="0" w:space="0" w:color="auto"/>
          </w:divBdr>
        </w:div>
        <w:div w:id="407777473">
          <w:marLeft w:val="0"/>
          <w:marRight w:val="0"/>
          <w:marTop w:val="0"/>
          <w:marBottom w:val="0"/>
          <w:divBdr>
            <w:top w:val="none" w:sz="0" w:space="0" w:color="auto"/>
            <w:left w:val="none" w:sz="0" w:space="0" w:color="auto"/>
            <w:bottom w:val="none" w:sz="0" w:space="0" w:color="auto"/>
            <w:right w:val="none" w:sz="0" w:space="0" w:color="auto"/>
          </w:divBdr>
        </w:div>
        <w:div w:id="1732070085">
          <w:marLeft w:val="0"/>
          <w:marRight w:val="0"/>
          <w:marTop w:val="0"/>
          <w:marBottom w:val="0"/>
          <w:divBdr>
            <w:top w:val="none" w:sz="0" w:space="0" w:color="auto"/>
            <w:left w:val="none" w:sz="0" w:space="0" w:color="auto"/>
            <w:bottom w:val="none" w:sz="0" w:space="0" w:color="auto"/>
            <w:right w:val="none" w:sz="0" w:space="0" w:color="auto"/>
          </w:divBdr>
        </w:div>
        <w:div w:id="2100255078">
          <w:marLeft w:val="0"/>
          <w:marRight w:val="0"/>
          <w:marTop w:val="0"/>
          <w:marBottom w:val="0"/>
          <w:divBdr>
            <w:top w:val="none" w:sz="0" w:space="0" w:color="auto"/>
            <w:left w:val="none" w:sz="0" w:space="0" w:color="auto"/>
            <w:bottom w:val="none" w:sz="0" w:space="0" w:color="auto"/>
            <w:right w:val="none" w:sz="0" w:space="0" w:color="auto"/>
          </w:divBdr>
        </w:div>
        <w:div w:id="1163469348">
          <w:marLeft w:val="0"/>
          <w:marRight w:val="0"/>
          <w:marTop w:val="0"/>
          <w:marBottom w:val="0"/>
          <w:divBdr>
            <w:top w:val="none" w:sz="0" w:space="0" w:color="auto"/>
            <w:left w:val="none" w:sz="0" w:space="0" w:color="auto"/>
            <w:bottom w:val="none" w:sz="0" w:space="0" w:color="auto"/>
            <w:right w:val="none" w:sz="0" w:space="0" w:color="auto"/>
          </w:divBdr>
        </w:div>
        <w:div w:id="1648973473">
          <w:marLeft w:val="0"/>
          <w:marRight w:val="0"/>
          <w:marTop w:val="0"/>
          <w:marBottom w:val="0"/>
          <w:divBdr>
            <w:top w:val="none" w:sz="0" w:space="0" w:color="auto"/>
            <w:left w:val="none" w:sz="0" w:space="0" w:color="auto"/>
            <w:bottom w:val="none" w:sz="0" w:space="0" w:color="auto"/>
            <w:right w:val="none" w:sz="0" w:space="0" w:color="auto"/>
          </w:divBdr>
        </w:div>
        <w:div w:id="762922030">
          <w:marLeft w:val="0"/>
          <w:marRight w:val="0"/>
          <w:marTop w:val="0"/>
          <w:marBottom w:val="0"/>
          <w:divBdr>
            <w:top w:val="none" w:sz="0" w:space="0" w:color="auto"/>
            <w:left w:val="none" w:sz="0" w:space="0" w:color="auto"/>
            <w:bottom w:val="none" w:sz="0" w:space="0" w:color="auto"/>
            <w:right w:val="none" w:sz="0" w:space="0" w:color="auto"/>
          </w:divBdr>
        </w:div>
        <w:div w:id="834220579">
          <w:marLeft w:val="0"/>
          <w:marRight w:val="0"/>
          <w:marTop w:val="0"/>
          <w:marBottom w:val="0"/>
          <w:divBdr>
            <w:top w:val="none" w:sz="0" w:space="0" w:color="auto"/>
            <w:left w:val="none" w:sz="0" w:space="0" w:color="auto"/>
            <w:bottom w:val="none" w:sz="0" w:space="0" w:color="auto"/>
            <w:right w:val="none" w:sz="0" w:space="0" w:color="auto"/>
          </w:divBdr>
        </w:div>
        <w:div w:id="1855415137">
          <w:marLeft w:val="0"/>
          <w:marRight w:val="0"/>
          <w:marTop w:val="0"/>
          <w:marBottom w:val="0"/>
          <w:divBdr>
            <w:top w:val="none" w:sz="0" w:space="0" w:color="auto"/>
            <w:left w:val="none" w:sz="0" w:space="0" w:color="auto"/>
            <w:bottom w:val="none" w:sz="0" w:space="0" w:color="auto"/>
            <w:right w:val="none" w:sz="0" w:space="0" w:color="auto"/>
          </w:divBdr>
        </w:div>
        <w:div w:id="248388843">
          <w:marLeft w:val="0"/>
          <w:marRight w:val="0"/>
          <w:marTop w:val="0"/>
          <w:marBottom w:val="0"/>
          <w:divBdr>
            <w:top w:val="none" w:sz="0" w:space="0" w:color="auto"/>
            <w:left w:val="none" w:sz="0" w:space="0" w:color="auto"/>
            <w:bottom w:val="none" w:sz="0" w:space="0" w:color="auto"/>
            <w:right w:val="none" w:sz="0" w:space="0" w:color="auto"/>
          </w:divBdr>
        </w:div>
        <w:div w:id="2119790295">
          <w:marLeft w:val="0"/>
          <w:marRight w:val="0"/>
          <w:marTop w:val="0"/>
          <w:marBottom w:val="0"/>
          <w:divBdr>
            <w:top w:val="none" w:sz="0" w:space="0" w:color="auto"/>
            <w:left w:val="none" w:sz="0" w:space="0" w:color="auto"/>
            <w:bottom w:val="none" w:sz="0" w:space="0" w:color="auto"/>
            <w:right w:val="none" w:sz="0" w:space="0" w:color="auto"/>
          </w:divBdr>
        </w:div>
        <w:div w:id="611131918">
          <w:marLeft w:val="0"/>
          <w:marRight w:val="0"/>
          <w:marTop w:val="0"/>
          <w:marBottom w:val="0"/>
          <w:divBdr>
            <w:top w:val="none" w:sz="0" w:space="0" w:color="auto"/>
            <w:left w:val="none" w:sz="0" w:space="0" w:color="auto"/>
            <w:bottom w:val="none" w:sz="0" w:space="0" w:color="auto"/>
            <w:right w:val="none" w:sz="0" w:space="0" w:color="auto"/>
          </w:divBdr>
        </w:div>
        <w:div w:id="2114667079">
          <w:marLeft w:val="0"/>
          <w:marRight w:val="0"/>
          <w:marTop w:val="0"/>
          <w:marBottom w:val="0"/>
          <w:divBdr>
            <w:top w:val="none" w:sz="0" w:space="0" w:color="auto"/>
            <w:left w:val="none" w:sz="0" w:space="0" w:color="auto"/>
            <w:bottom w:val="none" w:sz="0" w:space="0" w:color="auto"/>
            <w:right w:val="none" w:sz="0" w:space="0" w:color="auto"/>
          </w:divBdr>
        </w:div>
        <w:div w:id="919025605">
          <w:marLeft w:val="0"/>
          <w:marRight w:val="0"/>
          <w:marTop w:val="0"/>
          <w:marBottom w:val="0"/>
          <w:divBdr>
            <w:top w:val="none" w:sz="0" w:space="0" w:color="auto"/>
            <w:left w:val="none" w:sz="0" w:space="0" w:color="auto"/>
            <w:bottom w:val="none" w:sz="0" w:space="0" w:color="auto"/>
            <w:right w:val="none" w:sz="0" w:space="0" w:color="auto"/>
          </w:divBdr>
        </w:div>
        <w:div w:id="686714831">
          <w:marLeft w:val="0"/>
          <w:marRight w:val="0"/>
          <w:marTop w:val="0"/>
          <w:marBottom w:val="0"/>
          <w:divBdr>
            <w:top w:val="none" w:sz="0" w:space="0" w:color="auto"/>
            <w:left w:val="none" w:sz="0" w:space="0" w:color="auto"/>
            <w:bottom w:val="none" w:sz="0" w:space="0" w:color="auto"/>
            <w:right w:val="none" w:sz="0" w:space="0" w:color="auto"/>
          </w:divBdr>
        </w:div>
        <w:div w:id="604113675">
          <w:marLeft w:val="0"/>
          <w:marRight w:val="0"/>
          <w:marTop w:val="0"/>
          <w:marBottom w:val="0"/>
          <w:divBdr>
            <w:top w:val="none" w:sz="0" w:space="0" w:color="auto"/>
            <w:left w:val="none" w:sz="0" w:space="0" w:color="auto"/>
            <w:bottom w:val="none" w:sz="0" w:space="0" w:color="auto"/>
            <w:right w:val="none" w:sz="0" w:space="0" w:color="auto"/>
          </w:divBdr>
        </w:div>
        <w:div w:id="684793578">
          <w:marLeft w:val="0"/>
          <w:marRight w:val="0"/>
          <w:marTop w:val="0"/>
          <w:marBottom w:val="0"/>
          <w:divBdr>
            <w:top w:val="none" w:sz="0" w:space="0" w:color="auto"/>
            <w:left w:val="none" w:sz="0" w:space="0" w:color="auto"/>
            <w:bottom w:val="none" w:sz="0" w:space="0" w:color="auto"/>
            <w:right w:val="none" w:sz="0" w:space="0" w:color="auto"/>
          </w:divBdr>
        </w:div>
        <w:div w:id="1336417337">
          <w:marLeft w:val="0"/>
          <w:marRight w:val="0"/>
          <w:marTop w:val="0"/>
          <w:marBottom w:val="0"/>
          <w:divBdr>
            <w:top w:val="none" w:sz="0" w:space="0" w:color="auto"/>
            <w:left w:val="none" w:sz="0" w:space="0" w:color="auto"/>
            <w:bottom w:val="none" w:sz="0" w:space="0" w:color="auto"/>
            <w:right w:val="none" w:sz="0" w:space="0" w:color="auto"/>
          </w:divBdr>
        </w:div>
        <w:div w:id="1367556801">
          <w:marLeft w:val="0"/>
          <w:marRight w:val="0"/>
          <w:marTop w:val="0"/>
          <w:marBottom w:val="0"/>
          <w:divBdr>
            <w:top w:val="none" w:sz="0" w:space="0" w:color="auto"/>
            <w:left w:val="none" w:sz="0" w:space="0" w:color="auto"/>
            <w:bottom w:val="none" w:sz="0" w:space="0" w:color="auto"/>
            <w:right w:val="none" w:sz="0" w:space="0" w:color="auto"/>
          </w:divBdr>
        </w:div>
        <w:div w:id="355623292">
          <w:marLeft w:val="0"/>
          <w:marRight w:val="0"/>
          <w:marTop w:val="0"/>
          <w:marBottom w:val="0"/>
          <w:divBdr>
            <w:top w:val="none" w:sz="0" w:space="0" w:color="auto"/>
            <w:left w:val="none" w:sz="0" w:space="0" w:color="auto"/>
            <w:bottom w:val="none" w:sz="0" w:space="0" w:color="auto"/>
            <w:right w:val="none" w:sz="0" w:space="0" w:color="auto"/>
          </w:divBdr>
        </w:div>
        <w:div w:id="1694308630">
          <w:marLeft w:val="0"/>
          <w:marRight w:val="0"/>
          <w:marTop w:val="0"/>
          <w:marBottom w:val="0"/>
          <w:divBdr>
            <w:top w:val="none" w:sz="0" w:space="0" w:color="auto"/>
            <w:left w:val="none" w:sz="0" w:space="0" w:color="auto"/>
            <w:bottom w:val="none" w:sz="0" w:space="0" w:color="auto"/>
            <w:right w:val="none" w:sz="0" w:space="0" w:color="auto"/>
          </w:divBdr>
        </w:div>
        <w:div w:id="26371226">
          <w:marLeft w:val="0"/>
          <w:marRight w:val="0"/>
          <w:marTop w:val="0"/>
          <w:marBottom w:val="0"/>
          <w:divBdr>
            <w:top w:val="none" w:sz="0" w:space="0" w:color="auto"/>
            <w:left w:val="none" w:sz="0" w:space="0" w:color="auto"/>
            <w:bottom w:val="none" w:sz="0" w:space="0" w:color="auto"/>
            <w:right w:val="none" w:sz="0" w:space="0" w:color="auto"/>
          </w:divBdr>
        </w:div>
        <w:div w:id="2076463544">
          <w:marLeft w:val="0"/>
          <w:marRight w:val="0"/>
          <w:marTop w:val="0"/>
          <w:marBottom w:val="0"/>
          <w:divBdr>
            <w:top w:val="none" w:sz="0" w:space="0" w:color="auto"/>
            <w:left w:val="none" w:sz="0" w:space="0" w:color="auto"/>
            <w:bottom w:val="none" w:sz="0" w:space="0" w:color="auto"/>
            <w:right w:val="none" w:sz="0" w:space="0" w:color="auto"/>
          </w:divBdr>
        </w:div>
        <w:div w:id="2089618881">
          <w:marLeft w:val="0"/>
          <w:marRight w:val="0"/>
          <w:marTop w:val="0"/>
          <w:marBottom w:val="0"/>
          <w:divBdr>
            <w:top w:val="none" w:sz="0" w:space="0" w:color="auto"/>
            <w:left w:val="none" w:sz="0" w:space="0" w:color="auto"/>
            <w:bottom w:val="none" w:sz="0" w:space="0" w:color="auto"/>
            <w:right w:val="none" w:sz="0" w:space="0" w:color="auto"/>
          </w:divBdr>
        </w:div>
        <w:div w:id="778185156">
          <w:marLeft w:val="0"/>
          <w:marRight w:val="0"/>
          <w:marTop w:val="0"/>
          <w:marBottom w:val="0"/>
          <w:divBdr>
            <w:top w:val="none" w:sz="0" w:space="0" w:color="auto"/>
            <w:left w:val="none" w:sz="0" w:space="0" w:color="auto"/>
            <w:bottom w:val="none" w:sz="0" w:space="0" w:color="auto"/>
            <w:right w:val="none" w:sz="0" w:space="0" w:color="auto"/>
          </w:divBdr>
        </w:div>
        <w:div w:id="15488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F04B5C9174D48B2103B27714C02CC" ma:contentTypeVersion="16" ma:contentTypeDescription="Create a new document." ma:contentTypeScope="" ma:versionID="5f91e02c1541632a389821243b160ae7">
  <xsd:schema xmlns:xsd="http://www.w3.org/2001/XMLSchema" xmlns:xs="http://www.w3.org/2001/XMLSchema" xmlns:p="http://schemas.microsoft.com/office/2006/metadata/properties" xmlns:ns2="6dc9f821-6ccd-43f3-9e97-f42d2c707f14" xmlns:ns3="6acac3b7-e24d-4183-8a72-0397114613dd" xmlns:ns4="http://schemas.microsoft.com/sharepoint/v4" targetNamespace="http://schemas.microsoft.com/office/2006/metadata/properties" ma:root="true" ma:fieldsID="d4c27842c9049cb16dc5650b42029ae7" ns2:_="" ns3:_="" ns4:_="">
    <xsd:import namespace="6dc9f821-6ccd-43f3-9e97-f42d2c707f14"/>
    <xsd:import namespace="6acac3b7-e24d-4183-8a72-0397114613dd"/>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IconOverlay" minOccurs="0"/>
                <xsd:element ref="ns3:MediaServiceDateTaken" minOccurs="0"/>
                <xsd:element ref="ns3:_Flow_SignoffStatus" minOccurs="0"/>
                <xsd:element ref="ns3:MediaServiceLocation" minOccurs="0"/>
                <xsd:element ref="ns3:MediaLengthInSeconds"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9f821-6ccd-43f3-9e97-f42d2c707f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ac3b7-e24d-4183-8a72-0397114613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image" ma:index="23"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Flow_SignoffStatus xmlns="6acac3b7-e24d-4183-8a72-0397114613dd" xsi:nil="true"/>
    <image xmlns="6acac3b7-e24d-4183-8a72-039711461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61DBE-CF8B-4A43-ADB4-64AF9BB9B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9f821-6ccd-43f3-9e97-f42d2c707f14"/>
    <ds:schemaRef ds:uri="6acac3b7-e24d-4183-8a72-0397114613d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D65F3-81C8-424B-A95D-D9BAAF2D96A2}">
  <ds:schemaRefs>
    <ds:schemaRef ds:uri="http://schemas.microsoft.com/office/2006/metadata/properties"/>
    <ds:schemaRef ds:uri="http://schemas.microsoft.com/office/infopath/2007/PartnerControls"/>
    <ds:schemaRef ds:uri="http://schemas.microsoft.com/sharepoint/v4"/>
    <ds:schemaRef ds:uri="6acac3b7-e24d-4183-8a72-0397114613dd"/>
  </ds:schemaRefs>
</ds:datastoreItem>
</file>

<file path=customXml/itemProps3.xml><?xml version="1.0" encoding="utf-8"?>
<ds:datastoreItem xmlns:ds="http://schemas.openxmlformats.org/officeDocument/2006/customXml" ds:itemID="{DAA20319-937F-4689-ADB5-BCAE69C7D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2425</Characters>
  <Application>Microsoft Office Word</Application>
  <DocSecurity>0</DocSecurity>
  <Lines>134</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Ostrofsky-Williams</dc:creator>
  <cp:keywords/>
  <dc:description/>
  <cp:lastModifiedBy>Kelsey Murphree</cp:lastModifiedBy>
  <cp:revision>2</cp:revision>
  <dcterms:created xsi:type="dcterms:W3CDTF">2022-05-11T22:10:00Z</dcterms:created>
  <dcterms:modified xsi:type="dcterms:W3CDTF">2022-05-11T22:10:00Z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0x01010036DF04B5C9174D48B2103B27714C02CC</vt:lpwstr>
  </property>
  <property fmtid="{D5CDD505-2E9C-101B-9397-08002B2CF9AE}" pid="3" name="Order">
    <vt:r8>100</vt:r8>
  </property>
</Properties>
</file>